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17E42A" w14:textId="408EF9FD" w:rsidR="00D91A9B" w:rsidRPr="00D91A9B" w:rsidRDefault="00D91A9B" w:rsidP="00386E33">
      <w:pPr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  <w:bookmarkStart w:id="0" w:name="_Hlk220333010"/>
      <w:bookmarkStart w:id="1" w:name="_Hlk220056109"/>
      <w:bookmarkStart w:id="2" w:name="_GoBack"/>
      <w:bookmarkEnd w:id="2"/>
    </w:p>
    <w:p w14:paraId="2898F1AE" w14:textId="77777777" w:rsidR="00D91A9B" w:rsidRPr="00D91A9B" w:rsidRDefault="00D91A9B" w:rsidP="00D91A9B">
      <w:pPr>
        <w:spacing w:after="0" w:line="240" w:lineRule="auto"/>
        <w:ind w:right="255"/>
        <w:jc w:val="right"/>
        <w:rPr>
          <w:rFonts w:ascii="Times New Roman" w:eastAsia="Calibri" w:hAnsi="Times New Roman" w:cs="Times New Roman"/>
          <w:bCs/>
          <w:sz w:val="16"/>
          <w:szCs w:val="16"/>
        </w:rPr>
      </w:pPr>
      <w:r w:rsidRPr="00D91A9B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 xml:space="preserve">załącznik 3 do </w:t>
      </w:r>
      <w:r w:rsidRPr="00D91A9B">
        <w:rPr>
          <w:rFonts w:ascii="Times New Roman" w:eastAsia="Calibri" w:hAnsi="Times New Roman" w:cs="Times New Roman"/>
          <w:bCs/>
          <w:sz w:val="16"/>
          <w:szCs w:val="16"/>
        </w:rPr>
        <w:t>Zarządzenia nr 10/2025 Dziekana Wydziału Nauk Ścisłych i Przyrodniczych</w:t>
      </w:r>
    </w:p>
    <w:p w14:paraId="0E7C728F" w14:textId="77777777" w:rsidR="00D91A9B" w:rsidRPr="00D91A9B" w:rsidRDefault="00D91A9B" w:rsidP="00D91A9B">
      <w:pPr>
        <w:spacing w:after="0" w:line="240" w:lineRule="auto"/>
        <w:ind w:right="255"/>
        <w:jc w:val="right"/>
        <w:rPr>
          <w:rFonts w:ascii="Times New Roman" w:eastAsia="Calibri" w:hAnsi="Times New Roman" w:cs="Times New Roman"/>
          <w:bCs/>
          <w:sz w:val="16"/>
          <w:szCs w:val="16"/>
        </w:rPr>
      </w:pPr>
      <w:r w:rsidRPr="00D91A9B">
        <w:rPr>
          <w:rFonts w:ascii="Times New Roman" w:eastAsia="Calibri" w:hAnsi="Times New Roman" w:cs="Times New Roman"/>
          <w:bCs/>
          <w:sz w:val="16"/>
          <w:szCs w:val="16"/>
        </w:rPr>
        <w:t>z dnia 26 listopada 2025 w sprawie wprowadzenia procedur</w:t>
      </w:r>
    </w:p>
    <w:p w14:paraId="5743A353" w14:textId="77777777" w:rsidR="00D91A9B" w:rsidRPr="00D91A9B" w:rsidRDefault="00D91A9B" w:rsidP="00D91A9B">
      <w:pPr>
        <w:spacing w:after="0" w:line="276" w:lineRule="auto"/>
        <w:ind w:right="255"/>
        <w:jc w:val="right"/>
        <w:rPr>
          <w:rFonts w:ascii="Times New Roman" w:eastAsia="Calibri" w:hAnsi="Times New Roman" w:cs="Times New Roman"/>
          <w:bCs/>
          <w:sz w:val="16"/>
          <w:szCs w:val="16"/>
        </w:rPr>
      </w:pPr>
      <w:r w:rsidRPr="00D91A9B">
        <w:rPr>
          <w:rFonts w:ascii="Times New Roman" w:eastAsia="Calibri" w:hAnsi="Times New Roman" w:cs="Times New Roman"/>
          <w:bCs/>
          <w:sz w:val="16"/>
          <w:szCs w:val="16"/>
        </w:rPr>
        <w:t>obowiązujących na Wydziale Nauk Ścisłych i Przyrodniczych</w:t>
      </w:r>
    </w:p>
    <w:bookmarkEnd w:id="1"/>
    <w:p w14:paraId="58DD9D03" w14:textId="77777777" w:rsidR="00D91A9B" w:rsidRPr="00D91A9B" w:rsidRDefault="00D91A9B" w:rsidP="00D91A9B">
      <w:pPr>
        <w:spacing w:after="0" w:line="276" w:lineRule="auto"/>
        <w:ind w:left="5670" w:right="2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8DD7194" w14:textId="77777777" w:rsidR="00D91A9B" w:rsidRPr="00D91A9B" w:rsidRDefault="00D91A9B" w:rsidP="00651955">
      <w:pPr>
        <w:spacing w:before="100" w:beforeAutospacing="1" w:after="100" w:afterAutospacing="1" w:line="276" w:lineRule="auto"/>
        <w:ind w:left="284" w:right="25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6E3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Zasady usprawiedliwienia nieobecności na egzaminach </w:t>
      </w:r>
      <w:r w:rsidRPr="00D91A9B">
        <w:rPr>
          <w:rFonts w:ascii="Times New Roman" w:eastAsia="Calibri" w:hAnsi="Times New Roman" w:cs="Times New Roman"/>
          <w:sz w:val="24"/>
          <w:szCs w:val="24"/>
        </w:rPr>
        <w:t>przyjęte w związku</w:t>
      </w:r>
      <w:r w:rsidRPr="00D91A9B">
        <w:rPr>
          <w:rFonts w:ascii="Times New Roman" w:hAnsi="Times New Roman" w:cs="Times New Roman"/>
          <w:b/>
          <w:bCs/>
          <w:sz w:val="24"/>
          <w:szCs w:val="24"/>
        </w:rPr>
        <w:t xml:space="preserve"> § </w:t>
      </w:r>
      <w:r w:rsidRPr="00D91A9B">
        <w:rPr>
          <w:rFonts w:ascii="Times New Roman" w:hAnsi="Times New Roman" w:cs="Times New Roman"/>
          <w:sz w:val="24"/>
          <w:szCs w:val="24"/>
        </w:rPr>
        <w:t xml:space="preserve">29 </w:t>
      </w:r>
      <w:r w:rsidRPr="00D91A9B">
        <w:rPr>
          <w:rFonts w:ascii="Times New Roman" w:eastAsia="Calibri" w:hAnsi="Times New Roman" w:cs="Times New Roman"/>
          <w:sz w:val="24"/>
          <w:szCs w:val="24"/>
        </w:rPr>
        <w:t>Regulaminu Studiów na Uniwersytecie Zielonogórskim, stanowiącego załącznik do Uchwały nr 147 Senatu Uniwersytetu Zielonogórskiego z dnia 23 kwietnia 2025 r.</w:t>
      </w:r>
    </w:p>
    <w:p w14:paraId="725B0D69" w14:textId="77777777" w:rsidR="00D91A9B" w:rsidRPr="00D91A9B" w:rsidRDefault="00D91A9B" w:rsidP="00991AD0">
      <w:pPr>
        <w:numPr>
          <w:ilvl w:val="0"/>
          <w:numId w:val="12"/>
        </w:numPr>
        <w:tabs>
          <w:tab w:val="left" w:pos="567"/>
        </w:tabs>
        <w:spacing w:before="100" w:beforeAutospacing="1" w:after="100" w:afterAutospacing="1" w:line="240" w:lineRule="auto"/>
        <w:ind w:left="567" w:right="255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A9B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kiedy program studiów przewiduje egzamin z przedmiotu, warunkiem dopuszczenia do egzaminu jest uprzednie zaliczenie wszystkich form zajęć realizowanych w ramach danego przedmiotu.</w:t>
      </w:r>
    </w:p>
    <w:p w14:paraId="2A1E5C66" w14:textId="77777777" w:rsidR="00D91A9B" w:rsidRPr="00D91A9B" w:rsidRDefault="00D91A9B" w:rsidP="00991AD0">
      <w:pPr>
        <w:numPr>
          <w:ilvl w:val="0"/>
          <w:numId w:val="12"/>
        </w:numPr>
        <w:tabs>
          <w:tab w:val="left" w:pos="567"/>
        </w:tabs>
        <w:spacing w:before="100" w:beforeAutospacing="1" w:after="100" w:afterAutospacing="1" w:line="240" w:lineRule="auto"/>
        <w:ind w:left="567" w:right="255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A9B">
        <w:rPr>
          <w:rFonts w:ascii="Times New Roman" w:eastAsia="Times New Roman" w:hAnsi="Times New Roman" w:cs="Times New Roman"/>
          <w:sz w:val="24"/>
          <w:szCs w:val="24"/>
          <w:lang w:eastAsia="pl-PL"/>
        </w:rPr>
        <w:t>Egzaminy odbywają się w czasie sesji egzaminacyjnej w terminie ustalonym przez  egzaminatora w porozumieniu ze studentami.</w:t>
      </w:r>
    </w:p>
    <w:p w14:paraId="69CB7438" w14:textId="77777777" w:rsidR="00D91A9B" w:rsidRPr="00D91A9B" w:rsidRDefault="00D91A9B" w:rsidP="00991AD0">
      <w:pPr>
        <w:numPr>
          <w:ilvl w:val="0"/>
          <w:numId w:val="12"/>
        </w:numPr>
        <w:tabs>
          <w:tab w:val="left" w:pos="567"/>
        </w:tabs>
        <w:spacing w:before="100" w:beforeAutospacing="1" w:after="100" w:afterAutospacing="1" w:line="240" w:lineRule="auto"/>
        <w:ind w:left="567" w:right="255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A9B">
        <w:rPr>
          <w:rFonts w:ascii="Times New Roman" w:eastAsia="Times New Roman" w:hAnsi="Times New Roman" w:cs="Times New Roman"/>
          <w:sz w:val="24"/>
          <w:szCs w:val="24"/>
          <w:lang w:eastAsia="pl-PL"/>
        </w:rPr>
        <w:t>Harmonogram sesji egzaminacyjnej ustala Dziekan, uwzględniając propozycje egzaminatorów i podaje do wiadomości studentów poprzez umieszczenie w planie zajęć nie później niż dwa tygodnie przed początkiem sesji egzaminacyjnej.</w:t>
      </w:r>
    </w:p>
    <w:p w14:paraId="3D3666E7" w14:textId="77777777" w:rsidR="00D91A9B" w:rsidRPr="00D91A9B" w:rsidRDefault="00D91A9B" w:rsidP="00991AD0">
      <w:pPr>
        <w:numPr>
          <w:ilvl w:val="0"/>
          <w:numId w:val="12"/>
        </w:numPr>
        <w:tabs>
          <w:tab w:val="left" w:pos="567"/>
        </w:tabs>
        <w:spacing w:before="100" w:beforeAutospacing="1" w:after="100" w:afterAutospacing="1" w:line="240" w:lineRule="auto"/>
        <w:ind w:left="567" w:right="255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A9B">
        <w:rPr>
          <w:rFonts w:ascii="Times New Roman" w:eastAsia="Times New Roman" w:hAnsi="Times New Roman" w:cs="Times New Roman"/>
          <w:sz w:val="24"/>
          <w:szCs w:val="24"/>
          <w:lang w:eastAsia="pl-PL"/>
        </w:rPr>
        <w:t>Student ma obowiązek przystąpić do egzaminów w terminach ustalonych w harmonogramie sesji.</w:t>
      </w:r>
    </w:p>
    <w:p w14:paraId="6B168E99" w14:textId="77777777" w:rsidR="00D91A9B" w:rsidRPr="00D91A9B" w:rsidRDefault="00D91A9B" w:rsidP="00991AD0">
      <w:pPr>
        <w:numPr>
          <w:ilvl w:val="0"/>
          <w:numId w:val="12"/>
        </w:numPr>
        <w:tabs>
          <w:tab w:val="left" w:pos="567"/>
        </w:tabs>
        <w:spacing w:before="100" w:beforeAutospacing="1" w:after="100" w:afterAutospacing="1" w:line="240" w:lineRule="auto"/>
        <w:ind w:left="567" w:right="255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A9B">
        <w:rPr>
          <w:rFonts w:ascii="Times New Roman" w:eastAsia="Times New Roman" w:hAnsi="Times New Roman" w:cs="Times New Roman"/>
          <w:sz w:val="24"/>
          <w:szCs w:val="24"/>
          <w:lang w:eastAsia="pl-PL"/>
        </w:rPr>
        <w:t>Student usprawiedliwia swoją nieobecność przedstawiając prowadzącemu zajęcia potwierdzone (np. zaświadczeniem lekarskim, zaświadczeniem o udziale w konferencji naukowej) okoliczności uniemożliwiające mu uczestniczenie na egzaminie.</w:t>
      </w:r>
    </w:p>
    <w:p w14:paraId="5B6965E3" w14:textId="77777777" w:rsidR="00D91A9B" w:rsidRPr="00D91A9B" w:rsidRDefault="00D91A9B" w:rsidP="00991AD0">
      <w:pPr>
        <w:numPr>
          <w:ilvl w:val="0"/>
          <w:numId w:val="12"/>
        </w:numPr>
        <w:tabs>
          <w:tab w:val="left" w:pos="567"/>
        </w:tabs>
        <w:spacing w:before="100" w:beforeAutospacing="1" w:after="100" w:afterAutospacing="1" w:line="240" w:lineRule="auto"/>
        <w:ind w:left="567" w:right="255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A9B">
        <w:rPr>
          <w:rFonts w:ascii="Times New Roman" w:eastAsia="Times New Roman" w:hAnsi="Times New Roman" w:cs="Times New Roman"/>
          <w:sz w:val="24"/>
          <w:szCs w:val="24"/>
          <w:lang w:eastAsia="pl-PL"/>
        </w:rPr>
        <w:t>Student jest zobowiązany poinformować egzaminatora o swojej nieobecności na egzaminie przed jego rozpoczęciem, jednak nie później niż w ciągu trzech dni roboczych od ustania przyczyny nieobecności.</w:t>
      </w:r>
    </w:p>
    <w:p w14:paraId="75769B4A" w14:textId="77777777" w:rsidR="00D91A9B" w:rsidRPr="00D91A9B" w:rsidRDefault="00D91A9B" w:rsidP="00991AD0">
      <w:pPr>
        <w:numPr>
          <w:ilvl w:val="0"/>
          <w:numId w:val="12"/>
        </w:numPr>
        <w:tabs>
          <w:tab w:val="left" w:pos="567"/>
        </w:tabs>
        <w:spacing w:before="100" w:beforeAutospacing="1" w:after="100" w:afterAutospacing="1" w:line="240" w:lineRule="auto"/>
        <w:ind w:left="567" w:right="255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A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Egzaminator jest zobowiązany poinformować studenta o usprawiedliwieniu bądź nieusprawiedliwieniu nieobecności na egzaminie oraz wyznaczonym kolejnym terminie, nie później niż w ciągu trzech dni roboczych od otrzymania zgłoszenia nieobecności. </w:t>
      </w:r>
    </w:p>
    <w:p w14:paraId="62306050" w14:textId="77777777" w:rsidR="00D91A9B" w:rsidRPr="00D91A9B" w:rsidRDefault="00D91A9B" w:rsidP="00991AD0">
      <w:pPr>
        <w:numPr>
          <w:ilvl w:val="0"/>
          <w:numId w:val="12"/>
        </w:numPr>
        <w:tabs>
          <w:tab w:val="left" w:pos="567"/>
        </w:tabs>
        <w:spacing w:before="100" w:beforeAutospacing="1" w:after="100" w:afterAutospacing="1" w:line="240" w:lineRule="auto"/>
        <w:ind w:left="567" w:right="255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A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sytuacji nieusprawiedliwienia przez egzaminatora nieobecności studenta na egzaminie, studentowi przysługuje prawo do odwołania do Dziekana. Podanie w tej sprawie student składa w systemie </w:t>
      </w:r>
      <w:proofErr w:type="spellStart"/>
      <w:r w:rsidRPr="00D91A9B">
        <w:rPr>
          <w:rFonts w:ascii="Times New Roman" w:eastAsia="Times New Roman" w:hAnsi="Times New Roman" w:cs="Times New Roman"/>
          <w:sz w:val="24"/>
          <w:szCs w:val="24"/>
          <w:lang w:eastAsia="pl-PL"/>
        </w:rPr>
        <w:t>StudNet</w:t>
      </w:r>
      <w:proofErr w:type="spellEnd"/>
      <w:r w:rsidRPr="00D91A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nieprzekraczającym trzech dni roboczych od decyzji egzaminatora.</w:t>
      </w:r>
    </w:p>
    <w:p w14:paraId="74EBD5C5" w14:textId="77777777" w:rsidR="00D91A9B" w:rsidRPr="00D91A9B" w:rsidRDefault="00D91A9B" w:rsidP="00991AD0">
      <w:pPr>
        <w:numPr>
          <w:ilvl w:val="0"/>
          <w:numId w:val="12"/>
        </w:numPr>
        <w:tabs>
          <w:tab w:val="left" w:pos="567"/>
        </w:tabs>
        <w:spacing w:before="100" w:beforeAutospacing="1" w:after="100" w:afterAutospacing="1" w:line="240" w:lineRule="auto"/>
        <w:ind w:left="567" w:right="255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1A9B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przypadki nieobjęte niniejszym dokumentem Dziekan rozpatruje indywidualnie, zgodnie z obowiązującymi przepisami Regulaminu Studiów.</w:t>
      </w:r>
    </w:p>
    <w:p w14:paraId="1674D84F" w14:textId="77777777" w:rsidR="00D91A9B" w:rsidRPr="00D91A9B" w:rsidRDefault="00D91A9B" w:rsidP="00651955">
      <w:pPr>
        <w:spacing w:after="0" w:line="276" w:lineRule="auto"/>
        <w:ind w:left="284" w:right="2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67A2BF1" w14:textId="26B2529D" w:rsidR="00D91A9B" w:rsidRPr="00386E33" w:rsidRDefault="00D91A9B" w:rsidP="00386E33">
      <w:pPr>
        <w:spacing w:after="0" w:line="240" w:lineRule="auto"/>
        <w:ind w:right="255"/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</w:pPr>
    </w:p>
    <w:p w14:paraId="57F4889A" w14:textId="77777777" w:rsidR="00D91A9B" w:rsidRPr="00D91A9B" w:rsidRDefault="00D91A9B" w:rsidP="00D91A9B">
      <w:pPr>
        <w:spacing w:after="0" w:line="276" w:lineRule="auto"/>
        <w:ind w:right="2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bookmarkEnd w:id="0"/>
    <w:p w14:paraId="5B2963CB" w14:textId="77777777" w:rsidR="00D91A9B" w:rsidRPr="00D91A9B" w:rsidRDefault="00D91A9B" w:rsidP="00D91A9B">
      <w:pPr>
        <w:spacing w:after="0" w:line="276" w:lineRule="auto"/>
        <w:ind w:right="2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AB93F5C" w14:textId="5DE65982" w:rsidR="00C0218D" w:rsidRPr="00C0218D" w:rsidRDefault="00C0218D" w:rsidP="00E05B39">
      <w:pPr>
        <w:ind w:left="5954" w:right="226" w:firstLine="708"/>
        <w:jc w:val="right"/>
        <w:rPr>
          <w:rFonts w:ascii="Monotype Corsiva" w:hAnsi="Monotype Corsiva" w:cs="Calibri"/>
          <w:sz w:val="24"/>
          <w:szCs w:val="24"/>
        </w:rPr>
      </w:pPr>
    </w:p>
    <w:p w14:paraId="43E649FE" w14:textId="77777777" w:rsidR="00AD407B" w:rsidRPr="00C0218D" w:rsidRDefault="00AD407B" w:rsidP="001746FE">
      <w:pPr>
        <w:jc w:val="right"/>
        <w:rPr>
          <w:rFonts w:ascii="Monotype Corsiva" w:hAnsi="Monotype Corsiva" w:cs="Calibri"/>
          <w:sz w:val="28"/>
          <w:szCs w:val="28"/>
        </w:rPr>
      </w:pPr>
    </w:p>
    <w:sectPr w:rsidR="00AD407B" w:rsidRPr="00C0218D" w:rsidSect="0097633C">
      <w:headerReference w:type="default" r:id="rId8"/>
      <w:pgSz w:w="11906" w:h="16838"/>
      <w:pgMar w:top="454" w:right="737" w:bottom="1304" w:left="851" w:header="41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7D7602" w14:textId="77777777" w:rsidR="0079300B" w:rsidRDefault="0079300B" w:rsidP="00D91A9B">
      <w:pPr>
        <w:spacing w:after="0" w:line="240" w:lineRule="auto"/>
      </w:pPr>
      <w:r>
        <w:separator/>
      </w:r>
    </w:p>
  </w:endnote>
  <w:endnote w:type="continuationSeparator" w:id="0">
    <w:p w14:paraId="3E855A68" w14:textId="77777777" w:rsidR="0079300B" w:rsidRDefault="0079300B" w:rsidP="00D91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A89D7F" w14:textId="77777777" w:rsidR="0079300B" w:rsidRDefault="0079300B" w:rsidP="00D91A9B">
      <w:pPr>
        <w:spacing w:after="0" w:line="240" w:lineRule="auto"/>
      </w:pPr>
      <w:r>
        <w:separator/>
      </w:r>
    </w:p>
  </w:footnote>
  <w:footnote w:type="continuationSeparator" w:id="0">
    <w:p w14:paraId="01367F6E" w14:textId="77777777" w:rsidR="0079300B" w:rsidRDefault="0079300B" w:rsidP="00D91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B16449" w14:textId="1D65BB23" w:rsidR="00D91A9B" w:rsidRDefault="00D91A9B">
    <w:pPr>
      <w:pStyle w:val="Nagwek"/>
    </w:pPr>
    <w:r>
      <w:rPr>
        <w:noProof/>
        <w:lang w:eastAsia="pl-PL"/>
      </w:rPr>
      <w:drawing>
        <wp:inline distT="0" distB="0" distL="0" distR="0" wp14:anchorId="10941DBE" wp14:editId="0B66CD12">
          <wp:extent cx="6624320" cy="1335405"/>
          <wp:effectExtent l="0" t="0" r="508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6978936" name="Obraz 71697893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4320" cy="1335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E70455" w14:textId="77777777" w:rsidR="00D91A9B" w:rsidRDefault="00D91A9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0C64"/>
    <w:multiLevelType w:val="hybridMultilevel"/>
    <w:tmpl w:val="23722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91DD3"/>
    <w:multiLevelType w:val="multilevel"/>
    <w:tmpl w:val="A2B6B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4027E4"/>
    <w:multiLevelType w:val="hybridMultilevel"/>
    <w:tmpl w:val="1FC8B8C4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46905FB6">
      <w:start w:val="1"/>
      <w:numFmt w:val="lowerLetter"/>
      <w:lvlText w:val="%2)"/>
      <w:lvlJc w:val="left"/>
      <w:pPr>
        <w:ind w:left="786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8C85712"/>
    <w:multiLevelType w:val="multilevel"/>
    <w:tmpl w:val="0F521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C114F8"/>
    <w:multiLevelType w:val="hybridMultilevel"/>
    <w:tmpl w:val="BD2A75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A305A5"/>
    <w:multiLevelType w:val="hybridMultilevel"/>
    <w:tmpl w:val="F7761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267617"/>
    <w:multiLevelType w:val="hybridMultilevel"/>
    <w:tmpl w:val="469403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6A09E3"/>
    <w:multiLevelType w:val="hybridMultilevel"/>
    <w:tmpl w:val="D09804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A03E17"/>
    <w:multiLevelType w:val="multilevel"/>
    <w:tmpl w:val="9B92B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797523F"/>
    <w:multiLevelType w:val="hybridMultilevel"/>
    <w:tmpl w:val="793688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6C6166"/>
    <w:multiLevelType w:val="hybridMultilevel"/>
    <w:tmpl w:val="1A4AEE94"/>
    <w:lvl w:ilvl="0" w:tplc="C49E87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AE6D32"/>
    <w:multiLevelType w:val="hybridMultilevel"/>
    <w:tmpl w:val="929E1BDE"/>
    <w:lvl w:ilvl="0" w:tplc="84DC8B9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A5183C"/>
    <w:multiLevelType w:val="hybridMultilevel"/>
    <w:tmpl w:val="1478B520"/>
    <w:lvl w:ilvl="0" w:tplc="30188F1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"/>
  </w:num>
  <w:num w:numId="4">
    <w:abstractNumId w:val="8"/>
  </w:num>
  <w:num w:numId="5">
    <w:abstractNumId w:val="3"/>
  </w:num>
  <w:num w:numId="6">
    <w:abstractNumId w:val="11"/>
  </w:num>
  <w:num w:numId="7">
    <w:abstractNumId w:val="6"/>
  </w:num>
  <w:num w:numId="8">
    <w:abstractNumId w:val="9"/>
  </w:num>
  <w:num w:numId="9">
    <w:abstractNumId w:val="0"/>
  </w:num>
  <w:num w:numId="10">
    <w:abstractNumId w:val="5"/>
  </w:num>
  <w:num w:numId="11">
    <w:abstractNumId w:val="7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8CA"/>
    <w:rsid w:val="000B5C6A"/>
    <w:rsid w:val="000F19D5"/>
    <w:rsid w:val="001746FE"/>
    <w:rsid w:val="001B72D7"/>
    <w:rsid w:val="0020508A"/>
    <w:rsid w:val="00224367"/>
    <w:rsid w:val="00386E33"/>
    <w:rsid w:val="004E199C"/>
    <w:rsid w:val="00651955"/>
    <w:rsid w:val="006F38CA"/>
    <w:rsid w:val="0079300B"/>
    <w:rsid w:val="007D0142"/>
    <w:rsid w:val="007F2CC8"/>
    <w:rsid w:val="008E6E84"/>
    <w:rsid w:val="00900FFE"/>
    <w:rsid w:val="0097633C"/>
    <w:rsid w:val="00991AD0"/>
    <w:rsid w:val="00A232AC"/>
    <w:rsid w:val="00AD407B"/>
    <w:rsid w:val="00C0218D"/>
    <w:rsid w:val="00D91A9B"/>
    <w:rsid w:val="00E05B39"/>
    <w:rsid w:val="00F60AE8"/>
    <w:rsid w:val="00FB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08E7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91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1A9B"/>
  </w:style>
  <w:style w:type="paragraph" w:styleId="Stopka">
    <w:name w:val="footer"/>
    <w:basedOn w:val="Normalny"/>
    <w:link w:val="StopkaZnak"/>
    <w:uiPriority w:val="99"/>
    <w:unhideWhenUsed/>
    <w:rsid w:val="00D91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1A9B"/>
  </w:style>
  <w:style w:type="paragraph" w:styleId="Akapitzlist">
    <w:name w:val="List Paragraph"/>
    <w:basedOn w:val="Normalny"/>
    <w:uiPriority w:val="34"/>
    <w:qFormat/>
    <w:rsid w:val="0065195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86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6E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91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1A9B"/>
  </w:style>
  <w:style w:type="paragraph" w:styleId="Stopka">
    <w:name w:val="footer"/>
    <w:basedOn w:val="Normalny"/>
    <w:link w:val="StopkaZnak"/>
    <w:uiPriority w:val="99"/>
    <w:unhideWhenUsed/>
    <w:rsid w:val="00D91A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1A9B"/>
  </w:style>
  <w:style w:type="paragraph" w:styleId="Akapitzlist">
    <w:name w:val="List Paragraph"/>
    <w:basedOn w:val="Normalny"/>
    <w:uiPriority w:val="34"/>
    <w:qFormat/>
    <w:rsid w:val="0065195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86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6E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2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309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Wower</dc:creator>
  <cp:keywords/>
  <dc:description/>
  <cp:lastModifiedBy>ERoland</cp:lastModifiedBy>
  <cp:revision>8</cp:revision>
  <cp:lastPrinted>2026-01-26T14:29:00Z</cp:lastPrinted>
  <dcterms:created xsi:type="dcterms:W3CDTF">2026-01-26T14:23:00Z</dcterms:created>
  <dcterms:modified xsi:type="dcterms:W3CDTF">2026-01-27T09:32:00Z</dcterms:modified>
</cp:coreProperties>
</file>