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26A5" w14:textId="35EB6C03" w:rsidR="00EF5171" w:rsidRPr="008E71BA" w:rsidRDefault="003D1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Załącznik nr </w:t>
      </w:r>
      <w:r w:rsidR="007F5EAE">
        <w:rPr>
          <w:rFonts w:ascii="Times New Roman" w:hAnsi="Times New Roman" w:cs="Times New Roman"/>
        </w:rPr>
        <w:t>11</w:t>
      </w:r>
      <w:r w:rsidR="008E71BA">
        <w:rPr>
          <w:rFonts w:ascii="Times New Roman" w:hAnsi="Times New Roman" w:cs="Times New Roman"/>
        </w:rPr>
        <w:t>.</w:t>
      </w:r>
      <w:r w:rsidR="008E71BA" w:rsidRPr="008E71BA">
        <w:rPr>
          <w:rFonts w:eastAsia="Arial Unicode MS" w:cs="Times New Roman"/>
          <w:bCs/>
          <w:szCs w:val="24"/>
          <w:lang w:eastAsia="pl-PL"/>
        </w:rPr>
        <w:t xml:space="preserve"> </w:t>
      </w:r>
      <w:r w:rsidR="008E71BA" w:rsidRPr="008E71BA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180" w:type="pct"/>
        <w:tblLook w:val="04A0" w:firstRow="1" w:lastRow="0" w:firstColumn="1" w:lastColumn="0" w:noHBand="0" w:noVBand="1"/>
      </w:tblPr>
      <w:tblGrid>
        <w:gridCol w:w="1067"/>
        <w:gridCol w:w="3737"/>
        <w:gridCol w:w="2357"/>
        <w:gridCol w:w="2461"/>
      </w:tblGrid>
      <w:tr w:rsidR="003C53D9" w:rsidRPr="00BD36FA" w14:paraId="514AA2A3" w14:textId="77777777" w:rsidTr="000A5502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0F4D804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0FFFAD" w14:textId="413E849D" w:rsidR="003C53D9" w:rsidRDefault="003D1E65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BIOTECHNOLOGIA</w:t>
            </w:r>
          </w:p>
          <w:p w14:paraId="3B6CA033" w14:textId="3B0C6899" w:rsidR="003C53D9" w:rsidRDefault="002548C4" w:rsidP="003D1E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D40B0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3D1E65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stopnia</w:t>
            </w:r>
            <w:r w:rsidR="005D40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3D1E65">
              <w:rPr>
                <w:rFonts w:ascii="Times New Roman" w:hAnsi="Times New Roman" w:cs="Times New Roman"/>
                <w:b/>
                <w:bCs/>
              </w:rPr>
              <w:t>magisterskie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4E44EFF9" w14:textId="77777777" w:rsidTr="000A5502">
        <w:tc>
          <w:tcPr>
            <w:tcW w:w="3721" w:type="pct"/>
            <w:gridSpan w:val="3"/>
            <w:shd w:val="clear" w:color="auto" w:fill="D0CECE" w:themeFill="background2" w:themeFillShade="E6"/>
          </w:tcPr>
          <w:p w14:paraId="100D91F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0386F2C" w14:textId="29465961" w:rsidR="003C53D9" w:rsidRPr="005D40B0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0B0">
              <w:rPr>
                <w:rFonts w:ascii="Times New Roman" w:hAnsi="Times New Roman" w:cs="Times New Roman"/>
                <w:b/>
              </w:rPr>
              <w:t xml:space="preserve">Semestr </w:t>
            </w:r>
            <w:r w:rsidR="003D1E65">
              <w:rPr>
                <w:rFonts w:ascii="Times New Roman" w:hAnsi="Times New Roman" w:cs="Times New Roman"/>
                <w:b/>
              </w:rPr>
              <w:t>1</w:t>
            </w:r>
          </w:p>
          <w:p w14:paraId="2C4613DB" w14:textId="5DD02C05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9" w:type="pct"/>
            <w:shd w:val="clear" w:color="auto" w:fill="D0CECE" w:themeFill="background2" w:themeFillShade="E6"/>
          </w:tcPr>
          <w:p w14:paraId="73A4DC2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4D1C56" w14:textId="3127C2C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0A5502" w14:paraId="1A38CA1A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AD8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A656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w Katerach propozycji tematów prac dyplomowych (karty tematu)</w:t>
            </w:r>
          </w:p>
          <w:p w14:paraId="25F1113A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BB3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157DAC66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listopada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BA4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  <w:tr w:rsidR="000A5502" w14:paraId="20053867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11C7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9F7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 przez kierowników Katedr listy tematów z nazwiskami promotorów do Wydziałowej Rady Programowej kierunku</w:t>
            </w:r>
          </w:p>
          <w:p w14:paraId="4BA6F4D3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00D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4673B4EA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listopada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7F4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  <w:tr w:rsidR="000A5502" w14:paraId="11905944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9C51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7B2E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Programowa kierunku dokonuje przeglądu propozycji tematów prac dyplomowych</w:t>
            </w:r>
          </w:p>
        </w:tc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6E9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547A5B82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75157585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534A73B7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6A460BD2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1C40570D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grudnia</w:t>
            </w:r>
          </w:p>
          <w:p w14:paraId="6B584671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4A26" w14:textId="77777777" w:rsidR="000A5502" w:rsidRDefault="000A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0A5502" w14:paraId="68B0A358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7CA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22B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Rady Programowej kierunku przekazuje zaakceptowaną listę wraz z protokołem do Dziekana, skąd jest kierowana do Wydziałowej Rady ds. Kształcenia i Rady Dyscypliny</w:t>
            </w:r>
          </w:p>
          <w:p w14:paraId="1D9210AC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610B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C35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  <w:tr w:rsidR="000A5502" w14:paraId="2EEE8439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BDB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830" w14:textId="77777777" w:rsidR="000A5502" w:rsidRDefault="000A5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Wydziałowa Rada ds. Kształcenia opiniuje przedstawione propozycje </w:t>
            </w:r>
          </w:p>
          <w:p w14:paraId="180B94EF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0D8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09F334E8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grudnia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1DE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  <w:tr w:rsidR="000A5502" w14:paraId="231CAC1F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38A1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BA1" w14:textId="77777777" w:rsidR="000A5502" w:rsidRDefault="000A5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Dyscypliny opiniuje przedstawione propozycje</w:t>
            </w:r>
          </w:p>
          <w:p w14:paraId="31EC3960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FF5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1BD989CE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grudnia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879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  <w:tr w:rsidR="000A5502" w14:paraId="065EBD72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E3A7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E99" w14:textId="77777777" w:rsidR="000A5502" w:rsidRDefault="000A5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5DA56E82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63A5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grudnia</w:t>
            </w:r>
          </w:p>
          <w:p w14:paraId="0134726F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do15 stycznia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65C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  <w:tr w:rsidR="000A5502" w14:paraId="1BC1F0D4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B11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545" w14:textId="77777777" w:rsidR="000A5502" w:rsidRDefault="000A5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Studenci dokonują wyboru tematu i promotora**</w:t>
            </w:r>
          </w:p>
          <w:p w14:paraId="2B1DA8EA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279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</w:p>
          <w:p w14:paraId="2F93E127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listopada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5CCC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  <w:tr w:rsidR="000A5502" w14:paraId="1FF28F77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C02" w14:textId="77777777" w:rsidR="000A5502" w:rsidRDefault="000A5502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D55F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studenci mogą przedstawić swoje propozycje tematów. </w:t>
            </w:r>
          </w:p>
          <w:p w14:paraId="79ED4EBD" w14:textId="77777777" w:rsidR="000A5502" w:rsidRDefault="000A550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 takim przypadku student poszukuje promotora i ustala z nim brzmienie tematu pracy dyplomowej. Temat zostaje zgłoszony do Rady Programowej kierunku i po jej akceptacji zostaje zaopiniowany przez Radę ds. Kształcenia i Radę Dyscypliny</w:t>
            </w:r>
          </w:p>
        </w:tc>
      </w:tr>
      <w:tr w:rsidR="000A5502" w14:paraId="73CD43AE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3CD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275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Ostateczny wybór tematu pracy dyplomowej i promotora student poświadcza podpisem karty tematu pracy dyplomowej przygotowanej przez promotora</w:t>
            </w:r>
          </w:p>
          <w:p w14:paraId="35EFFB2E" w14:textId="77777777" w:rsidR="000A5502" w:rsidRDefault="000A55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409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  <w:p w14:paraId="28CFFC52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  <w:p w14:paraId="4E0FA177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  <w:p w14:paraId="48B23D9A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  <w:p w14:paraId="78F221F2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  <w:p w14:paraId="7C0D3B6B" w14:textId="77777777" w:rsidR="000A5502" w:rsidRDefault="000A5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 stycznia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77A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  <w:tr w:rsidR="000A5502" w14:paraId="7C8B142D" w14:textId="77777777" w:rsidTr="000A550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B8A" w14:textId="77777777" w:rsidR="000A5502" w:rsidRDefault="000A5502" w:rsidP="000A550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5464" w14:textId="77777777" w:rsidR="000A5502" w:rsidRDefault="000A5502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Student przekazuje, podpisaną przez Kierownika Katedry, promotora i studenta kartę tematu do sekretariatu Dziekana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033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67E" w14:textId="77777777" w:rsidR="000A5502" w:rsidRDefault="000A5502">
            <w:pPr>
              <w:rPr>
                <w:rFonts w:ascii="Times New Roman" w:hAnsi="Times New Roman" w:cs="Times New Roman"/>
              </w:rPr>
            </w:pPr>
          </w:p>
        </w:tc>
      </w:tr>
    </w:tbl>
    <w:p w14:paraId="6C81A7D7" w14:textId="50B9FEA3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25FA4" w14:textId="77777777" w:rsidR="001E67DA" w:rsidRDefault="001E67DA" w:rsidP="000A5502">
      <w:pPr>
        <w:spacing w:after="0" w:line="240" w:lineRule="auto"/>
      </w:pPr>
      <w:r>
        <w:separator/>
      </w:r>
    </w:p>
  </w:endnote>
  <w:endnote w:type="continuationSeparator" w:id="0">
    <w:p w14:paraId="18C25841" w14:textId="77777777" w:rsidR="001E67DA" w:rsidRDefault="001E67DA" w:rsidP="000A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0CDF" w14:textId="77777777" w:rsidR="00D42FAF" w:rsidRDefault="00D42F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1F6FE" w14:textId="77777777" w:rsidR="00D42FAF" w:rsidRDefault="00D42F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B2BBA" w14:textId="77777777" w:rsidR="00D42FAF" w:rsidRDefault="00D42F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8227" w14:textId="77777777" w:rsidR="001E67DA" w:rsidRDefault="001E67DA" w:rsidP="000A5502">
      <w:pPr>
        <w:spacing w:after="0" w:line="240" w:lineRule="auto"/>
      </w:pPr>
      <w:r>
        <w:separator/>
      </w:r>
    </w:p>
  </w:footnote>
  <w:footnote w:type="continuationSeparator" w:id="0">
    <w:p w14:paraId="50FB6245" w14:textId="77777777" w:rsidR="001E67DA" w:rsidRDefault="001E67DA" w:rsidP="000A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A9AD2" w14:textId="77777777" w:rsidR="00D42FAF" w:rsidRDefault="00D42F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A7A36" w14:textId="626E55E5" w:rsidR="00B74C79" w:rsidRDefault="00D735CD" w:rsidP="00B74C79">
    <w:pPr>
      <w:pStyle w:val="Standard"/>
      <w:spacing w:after="0"/>
      <w:ind w:hanging="2"/>
      <w:jc w:val="right"/>
    </w:pPr>
    <w:bookmarkStart w:id="0" w:name="_Hlk196483338"/>
    <w:r>
      <w:rPr>
        <w:rFonts w:ascii="Times New Roman" w:hAnsi="Times New Roman" w:cs="Times New Roman"/>
        <w:sz w:val="16"/>
        <w:szCs w:val="16"/>
      </w:rPr>
      <w:t xml:space="preserve">Załącznik nr 16 do Uchwały nr </w:t>
    </w:r>
    <w:r>
      <w:rPr>
        <w:rFonts w:ascii="Times New Roman" w:hAnsi="Times New Roman" w:cs="Times New Roman"/>
        <w:sz w:val="16"/>
        <w:szCs w:val="16"/>
      </w:rPr>
      <w:t>72</w:t>
    </w:r>
    <w:bookmarkStart w:id="1" w:name="_GoBack"/>
    <w:bookmarkEnd w:id="1"/>
    <w:r w:rsidR="00B74C79">
      <w:rPr>
        <w:rFonts w:ascii="Times New Roman" w:hAnsi="Times New Roman" w:cs="Times New Roman"/>
        <w:sz w:val="16"/>
        <w:szCs w:val="16"/>
      </w:rPr>
      <w:t>/2025</w:t>
    </w:r>
  </w:p>
  <w:p w14:paraId="19BF5E22" w14:textId="77777777" w:rsidR="00B74C79" w:rsidRDefault="00B74C79" w:rsidP="00B74C79">
    <w:pPr>
      <w:pStyle w:val="Standard"/>
      <w:spacing w:after="0"/>
      <w:ind w:hanging="2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Wydziałowej Rady ds. Kształcenia na Wydziale Nauk Ścisłych i Przyrodniczych</w:t>
    </w:r>
  </w:p>
  <w:p w14:paraId="5D8B0322" w14:textId="77777777" w:rsidR="00B74C79" w:rsidRDefault="00B74C79" w:rsidP="00B74C79">
    <w:pPr>
      <w:pStyle w:val="Standard"/>
      <w:jc w:val="right"/>
    </w:pPr>
    <w:r>
      <w:rPr>
        <w:rFonts w:ascii="Times New Roman" w:hAnsi="Times New Roman" w:cs="Times New Roman"/>
        <w:sz w:val="16"/>
        <w:szCs w:val="16"/>
      </w:rPr>
      <w:t>z dnia 07.05.2025 r.</w:t>
    </w:r>
    <w:bookmarkEnd w:id="0"/>
  </w:p>
  <w:p w14:paraId="596015EF" w14:textId="77777777" w:rsidR="000A5502" w:rsidRDefault="000A55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866E6" w14:textId="77777777" w:rsidR="00D42FAF" w:rsidRDefault="00D42F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315EF"/>
    <w:rsid w:val="000A5502"/>
    <w:rsid w:val="001201DC"/>
    <w:rsid w:val="00134B1A"/>
    <w:rsid w:val="00135257"/>
    <w:rsid w:val="001E67DA"/>
    <w:rsid w:val="0024798E"/>
    <w:rsid w:val="002548C4"/>
    <w:rsid w:val="00255304"/>
    <w:rsid w:val="003C53D9"/>
    <w:rsid w:val="003D1E65"/>
    <w:rsid w:val="00436BC7"/>
    <w:rsid w:val="004513C7"/>
    <w:rsid w:val="004F3D1A"/>
    <w:rsid w:val="005418E4"/>
    <w:rsid w:val="005D40B0"/>
    <w:rsid w:val="006A0A00"/>
    <w:rsid w:val="007F5EAE"/>
    <w:rsid w:val="008E71BA"/>
    <w:rsid w:val="00A73A69"/>
    <w:rsid w:val="00AD42EB"/>
    <w:rsid w:val="00B74C79"/>
    <w:rsid w:val="00BD36FA"/>
    <w:rsid w:val="00D165E2"/>
    <w:rsid w:val="00D33804"/>
    <w:rsid w:val="00D42FAF"/>
    <w:rsid w:val="00D735CD"/>
    <w:rsid w:val="00EF5171"/>
    <w:rsid w:val="00F754A6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4BEF"/>
  <w15:docId w15:val="{14C588A0-4F3B-4B27-9FA0-E5720674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502"/>
  </w:style>
  <w:style w:type="paragraph" w:styleId="Stopka">
    <w:name w:val="footer"/>
    <w:basedOn w:val="Normalny"/>
    <w:link w:val="StopkaZnak"/>
    <w:uiPriority w:val="99"/>
    <w:unhideWhenUsed/>
    <w:rsid w:val="000A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502"/>
  </w:style>
  <w:style w:type="paragraph" w:customStyle="1" w:styleId="Standard">
    <w:name w:val="Standard"/>
    <w:rsid w:val="00B74C79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iborowcz</cp:lastModifiedBy>
  <cp:revision>28</cp:revision>
  <dcterms:created xsi:type="dcterms:W3CDTF">2022-12-13T12:43:00Z</dcterms:created>
  <dcterms:modified xsi:type="dcterms:W3CDTF">2025-10-14T11:04:00Z</dcterms:modified>
</cp:coreProperties>
</file>