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F26A5" w14:textId="6FC6818B" w:rsidR="00EF5171" w:rsidRPr="000F1C27" w:rsidRDefault="000F1C27">
      <w:pPr>
        <w:rPr>
          <w:rFonts w:ascii="Times New Roman" w:hAnsi="Times New Roman" w:cs="Times New Roman"/>
        </w:rPr>
      </w:pPr>
      <w:r w:rsidRPr="000F1C27">
        <w:rPr>
          <w:rFonts w:ascii="Times New Roman" w:hAnsi="Times New Roman" w:cs="Times New Roman"/>
        </w:rPr>
        <w:t xml:space="preserve">Załącznik nr </w:t>
      </w:r>
      <w:r w:rsidR="00535975">
        <w:rPr>
          <w:rFonts w:ascii="Times New Roman" w:hAnsi="Times New Roman" w:cs="Times New Roman"/>
        </w:rPr>
        <w:t>9</w:t>
      </w:r>
      <w:r w:rsidR="00C035C7">
        <w:rPr>
          <w:rFonts w:ascii="Times New Roman" w:hAnsi="Times New Roman" w:cs="Times New Roman"/>
        </w:rPr>
        <w:t xml:space="preserve">. </w:t>
      </w:r>
      <w:r w:rsidR="00C035C7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Harmonogram postępowania dotyczącego wyboru tematu pracy dyplomowej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29"/>
        <w:gridCol w:w="3607"/>
        <w:gridCol w:w="2276"/>
        <w:gridCol w:w="2376"/>
      </w:tblGrid>
      <w:tr w:rsidR="003C53D9" w:rsidRPr="00BD36FA" w14:paraId="514AA2A3" w14:textId="77777777" w:rsidTr="003C53D9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0F4D804" w14:textId="77777777" w:rsidR="003C53D9" w:rsidRDefault="003C53D9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0FFFAD" w14:textId="0B49B6B9" w:rsidR="003C53D9" w:rsidRDefault="00684A90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ŻYWIENIE CZŁOWIEKA I DIETOTERAPIA</w:t>
            </w:r>
          </w:p>
          <w:p w14:paraId="3B6CA033" w14:textId="77CD1B04" w:rsidR="003C53D9" w:rsidRDefault="00CA7DAB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717356">
              <w:rPr>
                <w:rFonts w:ascii="Times New Roman" w:hAnsi="Times New Roman" w:cs="Times New Roman"/>
                <w:b/>
                <w:bCs/>
              </w:rPr>
              <w:t>tudia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stopnia</w:t>
            </w:r>
            <w:r w:rsidR="007173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717356">
              <w:rPr>
                <w:rFonts w:ascii="Times New Roman" w:hAnsi="Times New Roman" w:cs="Times New Roman"/>
                <w:b/>
                <w:bCs/>
              </w:rPr>
              <w:t>inżynierskie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53D9" w:rsidRPr="00BD36FA" w14:paraId="4E44EFF9" w14:textId="77777777" w:rsidTr="006A0A00">
        <w:tc>
          <w:tcPr>
            <w:tcW w:w="3721" w:type="pct"/>
            <w:gridSpan w:val="3"/>
            <w:shd w:val="clear" w:color="auto" w:fill="D0CECE" w:themeFill="background2" w:themeFillShade="E6"/>
          </w:tcPr>
          <w:p w14:paraId="100D91F3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</w:rPr>
            </w:pPr>
          </w:p>
          <w:p w14:paraId="00386F2C" w14:textId="3480F1AF" w:rsidR="003C53D9" w:rsidRPr="00717356" w:rsidRDefault="003C53D9" w:rsidP="003C5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356">
              <w:rPr>
                <w:rFonts w:ascii="Times New Roman" w:hAnsi="Times New Roman" w:cs="Times New Roman"/>
                <w:b/>
              </w:rPr>
              <w:t xml:space="preserve">Semestr </w:t>
            </w:r>
            <w:r w:rsidR="00717356" w:rsidRPr="00717356">
              <w:rPr>
                <w:rFonts w:ascii="Times New Roman" w:hAnsi="Times New Roman" w:cs="Times New Roman"/>
                <w:b/>
              </w:rPr>
              <w:t>5</w:t>
            </w:r>
          </w:p>
          <w:p w14:paraId="2C4613DB" w14:textId="5DD02C05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9" w:type="pct"/>
            <w:shd w:val="clear" w:color="auto" w:fill="D0CECE" w:themeFill="background2" w:themeFillShade="E6"/>
          </w:tcPr>
          <w:p w14:paraId="73A4DC23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4D1C56" w14:textId="3127C2C7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FA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3C53D9" w:rsidRPr="00BD36FA" w14:paraId="345934EA" w14:textId="77777777" w:rsidTr="006A0A00">
        <w:tc>
          <w:tcPr>
            <w:tcW w:w="554" w:type="pct"/>
          </w:tcPr>
          <w:p w14:paraId="735D4B03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1E25074B" w14:textId="392632CA" w:rsidR="006A0A00" w:rsidRDefault="003C53D9" w:rsidP="000F1C27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Przygotowanie </w:t>
            </w:r>
            <w:r w:rsidR="004A1DF4">
              <w:rPr>
                <w:rFonts w:ascii="Times New Roman" w:hAnsi="Times New Roman" w:cs="Times New Roman"/>
              </w:rPr>
              <w:t xml:space="preserve">w Katedrach </w:t>
            </w:r>
            <w:r w:rsidRPr="00BD36FA">
              <w:rPr>
                <w:rFonts w:ascii="Times New Roman" w:hAnsi="Times New Roman" w:cs="Times New Roman"/>
              </w:rPr>
              <w:t>propozycji tematów prac dyplomowych</w:t>
            </w:r>
            <w:r w:rsidR="006A0A00">
              <w:rPr>
                <w:rFonts w:ascii="Times New Roman" w:hAnsi="Times New Roman" w:cs="Times New Roman"/>
              </w:rPr>
              <w:t xml:space="preserve"> (karty tematu)</w:t>
            </w:r>
          </w:p>
          <w:p w14:paraId="45B71067" w14:textId="3D0E1EFB" w:rsidR="00D2751B" w:rsidRPr="00BD36FA" w:rsidRDefault="00D2751B" w:rsidP="004A1D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677D99B4" w14:textId="77777777" w:rsidR="00531C7A" w:rsidRDefault="00531C7A" w:rsidP="004A1DF4">
            <w:pPr>
              <w:jc w:val="center"/>
              <w:rPr>
                <w:rFonts w:ascii="Times New Roman" w:hAnsi="Times New Roman" w:cs="Times New Roman"/>
              </w:rPr>
            </w:pPr>
          </w:p>
          <w:p w14:paraId="1AFD1D4E" w14:textId="7E1DB45B" w:rsidR="003C53D9" w:rsidRPr="00BD36FA" w:rsidRDefault="003C53D9" w:rsidP="004A1DF4">
            <w:pPr>
              <w:jc w:val="center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do </w:t>
            </w:r>
            <w:r w:rsidR="000315EF">
              <w:rPr>
                <w:rFonts w:ascii="Times New Roman" w:hAnsi="Times New Roman" w:cs="Times New Roman"/>
              </w:rPr>
              <w:t>15</w:t>
            </w:r>
            <w:r w:rsidR="00717356">
              <w:rPr>
                <w:rFonts w:ascii="Times New Roman" w:hAnsi="Times New Roman" w:cs="Times New Roman"/>
              </w:rPr>
              <w:t xml:space="preserve"> listopada</w:t>
            </w:r>
          </w:p>
        </w:tc>
        <w:tc>
          <w:tcPr>
            <w:tcW w:w="1279" w:type="pct"/>
          </w:tcPr>
          <w:p w14:paraId="474B71CA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3C53D9" w:rsidRPr="00BD36FA" w14:paraId="267812EC" w14:textId="77777777" w:rsidTr="006A0A00">
        <w:tc>
          <w:tcPr>
            <w:tcW w:w="554" w:type="pct"/>
          </w:tcPr>
          <w:p w14:paraId="5672672A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590EB92E" w14:textId="77777777" w:rsidR="003C53D9" w:rsidRDefault="003C53D9" w:rsidP="000F1C27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Przekazanie listy tematów z nazwiskami promotorów do odpowiednich Rad Programowych</w:t>
            </w:r>
            <w:r w:rsidR="006A0A00">
              <w:rPr>
                <w:rFonts w:ascii="Times New Roman" w:hAnsi="Times New Roman" w:cs="Times New Roman"/>
              </w:rPr>
              <w:t xml:space="preserve"> kierunków</w:t>
            </w:r>
          </w:p>
          <w:p w14:paraId="5D4FC960" w14:textId="27EB8D71" w:rsidR="00F11C7A" w:rsidRPr="00BD36FA" w:rsidRDefault="00F11C7A" w:rsidP="000F1C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587E7438" w14:textId="77777777" w:rsidR="00531C7A" w:rsidRDefault="00531C7A" w:rsidP="004A1DF4">
            <w:pPr>
              <w:jc w:val="center"/>
              <w:rPr>
                <w:rFonts w:ascii="Times New Roman" w:hAnsi="Times New Roman" w:cs="Times New Roman"/>
              </w:rPr>
            </w:pPr>
          </w:p>
          <w:p w14:paraId="58ED55F2" w14:textId="2651F0EB" w:rsidR="003C53D9" w:rsidRPr="00BD36FA" w:rsidRDefault="006A0A00" w:rsidP="004A1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3C53D9" w:rsidRPr="00BD36FA">
              <w:rPr>
                <w:rFonts w:ascii="Times New Roman" w:hAnsi="Times New Roman" w:cs="Times New Roman"/>
              </w:rPr>
              <w:t xml:space="preserve">o </w:t>
            </w:r>
            <w:r w:rsidR="000315EF">
              <w:rPr>
                <w:rFonts w:ascii="Times New Roman" w:hAnsi="Times New Roman" w:cs="Times New Roman"/>
              </w:rPr>
              <w:t>30</w:t>
            </w:r>
            <w:r w:rsidR="003C53D9" w:rsidRPr="00BD36FA">
              <w:rPr>
                <w:rFonts w:ascii="Times New Roman" w:hAnsi="Times New Roman" w:cs="Times New Roman"/>
              </w:rPr>
              <w:t xml:space="preserve"> </w:t>
            </w:r>
            <w:r w:rsidR="00717356">
              <w:rPr>
                <w:rFonts w:ascii="Times New Roman" w:hAnsi="Times New Roman" w:cs="Times New Roman"/>
              </w:rPr>
              <w:t>listopada</w:t>
            </w:r>
          </w:p>
        </w:tc>
        <w:tc>
          <w:tcPr>
            <w:tcW w:w="1279" w:type="pct"/>
          </w:tcPr>
          <w:p w14:paraId="3A6DEF0A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717356" w:rsidRPr="00BD36FA" w14:paraId="3E4CDDEE" w14:textId="77777777" w:rsidTr="006A0A00">
        <w:tc>
          <w:tcPr>
            <w:tcW w:w="554" w:type="pct"/>
          </w:tcPr>
          <w:p w14:paraId="77B9FCBE" w14:textId="77777777" w:rsidR="00717356" w:rsidRPr="00BD36FA" w:rsidRDefault="00717356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18C502F2" w14:textId="77777777" w:rsidR="00717356" w:rsidRDefault="00717356" w:rsidP="000F1C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P</w:t>
            </w:r>
            <w:r w:rsidRPr="00BD36FA">
              <w:rPr>
                <w:rFonts w:ascii="Times New Roman" w:hAnsi="Times New Roman" w:cs="Times New Roman"/>
              </w:rPr>
              <w:t xml:space="preserve">rogramowa kierunku dokonuje przeglądu propozycji </w:t>
            </w:r>
            <w:r>
              <w:rPr>
                <w:rFonts w:ascii="Times New Roman" w:hAnsi="Times New Roman" w:cs="Times New Roman"/>
              </w:rPr>
              <w:t xml:space="preserve">tematów </w:t>
            </w:r>
            <w:r w:rsidRPr="00BD36FA">
              <w:rPr>
                <w:rFonts w:ascii="Times New Roman" w:hAnsi="Times New Roman" w:cs="Times New Roman"/>
              </w:rPr>
              <w:t>prac dyplomowych</w:t>
            </w:r>
          </w:p>
          <w:p w14:paraId="677ABBBA" w14:textId="63E5D851" w:rsidR="00717356" w:rsidRPr="00BD36FA" w:rsidRDefault="00717356" w:rsidP="000F1C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vMerge w:val="restart"/>
          </w:tcPr>
          <w:p w14:paraId="193B0A0E" w14:textId="77777777" w:rsidR="00717356" w:rsidRDefault="00717356" w:rsidP="004A1DF4">
            <w:pPr>
              <w:jc w:val="center"/>
              <w:rPr>
                <w:rFonts w:ascii="Times New Roman" w:hAnsi="Times New Roman" w:cs="Times New Roman"/>
              </w:rPr>
            </w:pPr>
          </w:p>
          <w:p w14:paraId="08FD687F" w14:textId="77777777" w:rsidR="00717356" w:rsidRDefault="00717356" w:rsidP="004A1DF4">
            <w:pPr>
              <w:jc w:val="center"/>
              <w:rPr>
                <w:rFonts w:ascii="Times New Roman" w:hAnsi="Times New Roman" w:cs="Times New Roman"/>
              </w:rPr>
            </w:pPr>
          </w:p>
          <w:p w14:paraId="7C9E8675" w14:textId="77777777" w:rsidR="00717356" w:rsidRDefault="00717356" w:rsidP="004A1DF4">
            <w:pPr>
              <w:jc w:val="center"/>
              <w:rPr>
                <w:rFonts w:ascii="Times New Roman" w:hAnsi="Times New Roman" w:cs="Times New Roman"/>
              </w:rPr>
            </w:pPr>
          </w:p>
          <w:p w14:paraId="68992ACA" w14:textId="77777777" w:rsidR="00717356" w:rsidRDefault="00717356" w:rsidP="004A1DF4">
            <w:pPr>
              <w:jc w:val="center"/>
              <w:rPr>
                <w:rFonts w:ascii="Times New Roman" w:hAnsi="Times New Roman" w:cs="Times New Roman"/>
              </w:rPr>
            </w:pPr>
          </w:p>
          <w:p w14:paraId="570B83FD" w14:textId="77777777" w:rsidR="00717356" w:rsidRDefault="00717356" w:rsidP="004A1DF4">
            <w:pPr>
              <w:jc w:val="center"/>
              <w:rPr>
                <w:rFonts w:ascii="Times New Roman" w:hAnsi="Times New Roman" w:cs="Times New Roman"/>
              </w:rPr>
            </w:pPr>
          </w:p>
          <w:p w14:paraId="47C5E1D5" w14:textId="3EC25264" w:rsidR="00717356" w:rsidRPr="00BD36FA" w:rsidRDefault="00717356" w:rsidP="004A1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10 grudnia</w:t>
            </w:r>
          </w:p>
          <w:p w14:paraId="6A80C029" w14:textId="5BDF1BD1" w:rsidR="00717356" w:rsidRPr="00BD36FA" w:rsidRDefault="00717356" w:rsidP="004A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31B66BA8" w14:textId="711A1343" w:rsidR="00717356" w:rsidRPr="006A0A00" w:rsidRDefault="00717356" w:rsidP="007173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0">
              <w:rPr>
                <w:rFonts w:ascii="Times New Roman" w:hAnsi="Times New Roman" w:cs="Times New Roman"/>
                <w:sz w:val="20"/>
                <w:szCs w:val="20"/>
              </w:rPr>
              <w:t>W przypadku wątpliwości Rada zwraca się do autora tematu z prośbą o wyjaśnienie (karta tematu)</w:t>
            </w:r>
          </w:p>
        </w:tc>
      </w:tr>
      <w:tr w:rsidR="00717356" w:rsidRPr="00BD36FA" w14:paraId="6596D45F" w14:textId="77777777" w:rsidTr="000F1C27">
        <w:trPr>
          <w:trHeight w:val="1492"/>
        </w:trPr>
        <w:tc>
          <w:tcPr>
            <w:tcW w:w="554" w:type="pct"/>
            <w:tcBorders>
              <w:bottom w:val="single" w:sz="4" w:space="0" w:color="auto"/>
            </w:tcBorders>
          </w:tcPr>
          <w:p w14:paraId="733B2A51" w14:textId="77777777" w:rsidR="00717356" w:rsidRPr="00BD36FA" w:rsidRDefault="00717356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  <w:tcBorders>
              <w:bottom w:val="single" w:sz="4" w:space="0" w:color="auto"/>
            </w:tcBorders>
          </w:tcPr>
          <w:p w14:paraId="25EABB65" w14:textId="0D565220" w:rsidR="00717356" w:rsidRPr="00BD36FA" w:rsidRDefault="000F1C27" w:rsidP="000F1C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Przewodniczący Rady Programowej kierunku przekazuje zaakceptowaną listę wraz z protokołem do Dziekana, skąd jest kierowana do Wydziałowej Rady ds. Kształcenia </w:t>
            </w:r>
          </w:p>
        </w:tc>
        <w:tc>
          <w:tcPr>
            <w:tcW w:w="1225" w:type="pct"/>
            <w:vMerge/>
            <w:tcBorders>
              <w:bottom w:val="single" w:sz="4" w:space="0" w:color="auto"/>
            </w:tcBorders>
          </w:tcPr>
          <w:p w14:paraId="3923D38E" w14:textId="1D4A55AF" w:rsidR="00717356" w:rsidRPr="00BD36FA" w:rsidRDefault="00717356" w:rsidP="004A1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  <w:tcBorders>
              <w:bottom w:val="single" w:sz="4" w:space="0" w:color="auto"/>
            </w:tcBorders>
          </w:tcPr>
          <w:p w14:paraId="425F85A5" w14:textId="77777777" w:rsidR="00717356" w:rsidRPr="00BD36FA" w:rsidRDefault="00717356" w:rsidP="00717356">
            <w:pPr>
              <w:rPr>
                <w:rFonts w:ascii="Times New Roman" w:hAnsi="Times New Roman" w:cs="Times New Roman"/>
              </w:rPr>
            </w:pPr>
          </w:p>
        </w:tc>
      </w:tr>
      <w:tr w:rsidR="003C53D9" w:rsidRPr="00BD36FA" w14:paraId="128565A7" w14:textId="77777777" w:rsidTr="006A0A00">
        <w:tc>
          <w:tcPr>
            <w:tcW w:w="554" w:type="pct"/>
          </w:tcPr>
          <w:p w14:paraId="2B228C58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03A88142" w14:textId="77777777" w:rsidR="003C53D9" w:rsidRDefault="003C53D9" w:rsidP="000F1C27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Wydziałowa Rada ds. Kształcenia opiniuje przedstawione propozycje </w:t>
            </w:r>
          </w:p>
          <w:p w14:paraId="665E1AA6" w14:textId="1B40CF70" w:rsidR="006A0A00" w:rsidRPr="00BD36FA" w:rsidRDefault="006A0A00" w:rsidP="000F1C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063D5C6B" w14:textId="77777777" w:rsidR="00531C7A" w:rsidRDefault="00531C7A" w:rsidP="004A1DF4">
            <w:pPr>
              <w:jc w:val="center"/>
              <w:rPr>
                <w:rFonts w:ascii="Times New Roman" w:hAnsi="Times New Roman" w:cs="Times New Roman"/>
              </w:rPr>
            </w:pPr>
          </w:p>
          <w:p w14:paraId="43313FDA" w14:textId="7EDFDC82" w:rsidR="003C53D9" w:rsidRPr="00BD36FA" w:rsidRDefault="006A0A00" w:rsidP="004A1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15 </w:t>
            </w:r>
            <w:r w:rsidR="00717356">
              <w:rPr>
                <w:rFonts w:ascii="Times New Roman" w:hAnsi="Times New Roman" w:cs="Times New Roman"/>
              </w:rPr>
              <w:t>grudnia</w:t>
            </w:r>
          </w:p>
        </w:tc>
        <w:tc>
          <w:tcPr>
            <w:tcW w:w="1279" w:type="pct"/>
          </w:tcPr>
          <w:p w14:paraId="57F9502B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3C53D9" w:rsidRPr="00BD36FA" w14:paraId="067E1913" w14:textId="77777777" w:rsidTr="006A0A00">
        <w:tc>
          <w:tcPr>
            <w:tcW w:w="554" w:type="pct"/>
          </w:tcPr>
          <w:p w14:paraId="12C4B8B4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577704E6" w14:textId="77777777" w:rsidR="003C53D9" w:rsidRDefault="003C53D9" w:rsidP="000F1C27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Lista tematów i promotorów zostaje opublikowana na stronie Wydziału</w:t>
            </w:r>
          </w:p>
          <w:p w14:paraId="447CEBC6" w14:textId="29E513DC" w:rsidR="00D2751B" w:rsidRPr="00BD36FA" w:rsidRDefault="00D2751B" w:rsidP="000F1C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7B0F20B3" w14:textId="77777777" w:rsidR="00531C7A" w:rsidRDefault="00531C7A" w:rsidP="004A1DF4">
            <w:pPr>
              <w:jc w:val="center"/>
              <w:rPr>
                <w:rFonts w:ascii="Times New Roman" w:hAnsi="Times New Roman" w:cs="Times New Roman"/>
              </w:rPr>
            </w:pPr>
          </w:p>
          <w:p w14:paraId="076DF5A2" w14:textId="4EFCDD0D" w:rsidR="003C53D9" w:rsidRPr="00BD36FA" w:rsidRDefault="006A0A00" w:rsidP="004A1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20 </w:t>
            </w:r>
            <w:r w:rsidR="00717356">
              <w:rPr>
                <w:rFonts w:ascii="Times New Roman" w:hAnsi="Times New Roman" w:cs="Times New Roman"/>
              </w:rPr>
              <w:t>grudnia</w:t>
            </w:r>
          </w:p>
        </w:tc>
        <w:tc>
          <w:tcPr>
            <w:tcW w:w="1279" w:type="pct"/>
          </w:tcPr>
          <w:p w14:paraId="40E0ADF3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3C53D9" w:rsidRPr="00BD36FA" w14:paraId="2050D4D5" w14:textId="77777777" w:rsidTr="006A0A00">
        <w:tc>
          <w:tcPr>
            <w:tcW w:w="554" w:type="pct"/>
          </w:tcPr>
          <w:p w14:paraId="1ACB3D13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519FE87A" w14:textId="77777777" w:rsidR="003C53D9" w:rsidRDefault="003C53D9" w:rsidP="000F1C27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Studenci dokonują wyboru tematu i promotora</w:t>
            </w:r>
            <w:r w:rsidR="006A0A00">
              <w:rPr>
                <w:rFonts w:ascii="Times New Roman" w:hAnsi="Times New Roman" w:cs="Times New Roman"/>
              </w:rPr>
              <w:t>**</w:t>
            </w:r>
          </w:p>
          <w:p w14:paraId="2E94A08E" w14:textId="36435EFD" w:rsidR="006A0A00" w:rsidRPr="00BD36FA" w:rsidRDefault="006A0A00" w:rsidP="000F1C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5E767EEB" w14:textId="75D2DCDE" w:rsidR="00D2751B" w:rsidRDefault="00D2751B" w:rsidP="004A1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3C53D9" w:rsidRPr="00BD36FA">
              <w:rPr>
                <w:rFonts w:ascii="Times New Roman" w:hAnsi="Times New Roman" w:cs="Times New Roman"/>
              </w:rPr>
              <w:t>20</w:t>
            </w:r>
            <w:r w:rsidR="006A0A00">
              <w:rPr>
                <w:rFonts w:ascii="Times New Roman" w:hAnsi="Times New Roman" w:cs="Times New Roman"/>
              </w:rPr>
              <w:t xml:space="preserve"> </w:t>
            </w:r>
            <w:r w:rsidR="00717356">
              <w:rPr>
                <w:rFonts w:ascii="Times New Roman" w:hAnsi="Times New Roman" w:cs="Times New Roman"/>
              </w:rPr>
              <w:t>grudnia</w:t>
            </w:r>
          </w:p>
          <w:p w14:paraId="16E03956" w14:textId="6DF6D2A1" w:rsidR="003C53D9" w:rsidRPr="00BD36FA" w:rsidRDefault="00D2751B" w:rsidP="004A1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  <w:r w:rsidR="00784580">
              <w:rPr>
                <w:rFonts w:ascii="Times New Roman" w:hAnsi="Times New Roman" w:cs="Times New Roman"/>
              </w:rPr>
              <w:t xml:space="preserve"> </w:t>
            </w:r>
            <w:r w:rsidR="006A0A00">
              <w:rPr>
                <w:rFonts w:ascii="Times New Roman" w:hAnsi="Times New Roman" w:cs="Times New Roman"/>
              </w:rPr>
              <w:t xml:space="preserve">15 </w:t>
            </w:r>
            <w:r w:rsidR="00717356">
              <w:rPr>
                <w:rFonts w:ascii="Times New Roman" w:hAnsi="Times New Roman" w:cs="Times New Roman"/>
              </w:rPr>
              <w:t>stycznia</w:t>
            </w:r>
          </w:p>
        </w:tc>
        <w:tc>
          <w:tcPr>
            <w:tcW w:w="1279" w:type="pct"/>
          </w:tcPr>
          <w:p w14:paraId="47D3B844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D2751B" w:rsidRPr="00BD36FA" w14:paraId="32FBEFD0" w14:textId="77777777" w:rsidTr="00D2751B">
        <w:tc>
          <w:tcPr>
            <w:tcW w:w="554" w:type="pct"/>
          </w:tcPr>
          <w:p w14:paraId="5A63D689" w14:textId="77777777" w:rsidR="00D2751B" w:rsidRPr="00BD36FA" w:rsidRDefault="00D2751B" w:rsidP="00134B1A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4446" w:type="pct"/>
            <w:gridSpan w:val="3"/>
          </w:tcPr>
          <w:p w14:paraId="3693C39C" w14:textId="77777777" w:rsidR="00D2751B" w:rsidRDefault="00D2751B" w:rsidP="00531C7A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* </w:t>
            </w:r>
            <w:r w:rsidRPr="00BD36FA">
              <w:rPr>
                <w:rFonts w:ascii="Times New Roman" w:hAnsi="Times New Roman" w:cs="Times New Roman"/>
              </w:rPr>
              <w:t xml:space="preserve">studenci mogą przedstawić swoje propozycje tematów. </w:t>
            </w:r>
          </w:p>
          <w:p w14:paraId="458D4403" w14:textId="522E2D5B" w:rsidR="00D2751B" w:rsidRPr="000F1C27" w:rsidRDefault="00D2751B" w:rsidP="00531C7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F1C27">
              <w:rPr>
                <w:rFonts w:ascii="Times New Roman" w:hAnsi="Times New Roman" w:cs="Times New Roman"/>
                <w:i/>
              </w:rPr>
              <w:t xml:space="preserve">W takim przypadku student poszukuje promotora i ustala z nim brzmienie tematu pracy dyplomowej. Temat zostaje zgłoszony do Rady programowej kierunku i po jej akceptacji zostaje zaopiniowany przez Radę ds. Kształcenia </w:t>
            </w:r>
          </w:p>
          <w:p w14:paraId="6F693AA6" w14:textId="5DC40F56" w:rsidR="00D2751B" w:rsidRPr="00BD36FA" w:rsidRDefault="00D2751B">
            <w:pPr>
              <w:rPr>
                <w:rFonts w:ascii="Times New Roman" w:hAnsi="Times New Roman" w:cs="Times New Roman"/>
              </w:rPr>
            </w:pPr>
          </w:p>
        </w:tc>
      </w:tr>
      <w:tr w:rsidR="006A0A00" w:rsidRPr="00BD36FA" w14:paraId="454E5E18" w14:textId="77777777" w:rsidTr="006A0A00">
        <w:tc>
          <w:tcPr>
            <w:tcW w:w="554" w:type="pct"/>
          </w:tcPr>
          <w:p w14:paraId="41B83019" w14:textId="77777777" w:rsidR="006A0A00" w:rsidRPr="00BD36FA" w:rsidRDefault="006A0A00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47503049" w14:textId="77777777" w:rsidR="000F1C27" w:rsidRDefault="000F1C27" w:rsidP="000F1C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Ostateczny wybór tematu pracy dyplomowej i promotora student poświadcza podpisem karty tematu pracy dyplomowej przygotowanej przez promotora</w:t>
            </w:r>
          </w:p>
          <w:p w14:paraId="062BBBA2" w14:textId="6A592A9F" w:rsidR="006A0A00" w:rsidRPr="00BD36FA" w:rsidRDefault="000F1C27" w:rsidP="000F1C27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pct"/>
            <w:vMerge w:val="restart"/>
          </w:tcPr>
          <w:p w14:paraId="73219C2B" w14:textId="77777777" w:rsidR="000315EF" w:rsidRDefault="000315EF" w:rsidP="006A0A00">
            <w:pPr>
              <w:rPr>
                <w:rFonts w:ascii="Times New Roman" w:hAnsi="Times New Roman" w:cs="Times New Roman"/>
              </w:rPr>
            </w:pPr>
          </w:p>
          <w:p w14:paraId="6B711761" w14:textId="77777777" w:rsidR="000315EF" w:rsidRDefault="000315EF" w:rsidP="006A0A00">
            <w:pPr>
              <w:rPr>
                <w:rFonts w:ascii="Times New Roman" w:hAnsi="Times New Roman" w:cs="Times New Roman"/>
              </w:rPr>
            </w:pPr>
          </w:p>
          <w:p w14:paraId="6C9AC485" w14:textId="77777777" w:rsidR="000315EF" w:rsidRDefault="000315EF" w:rsidP="006A0A00">
            <w:pPr>
              <w:rPr>
                <w:rFonts w:ascii="Times New Roman" w:hAnsi="Times New Roman" w:cs="Times New Roman"/>
              </w:rPr>
            </w:pPr>
          </w:p>
          <w:p w14:paraId="08720BE5" w14:textId="77777777" w:rsidR="000315EF" w:rsidRDefault="000315EF" w:rsidP="006A0A00">
            <w:pPr>
              <w:rPr>
                <w:rFonts w:ascii="Times New Roman" w:hAnsi="Times New Roman" w:cs="Times New Roman"/>
              </w:rPr>
            </w:pPr>
          </w:p>
          <w:p w14:paraId="1A3F011F" w14:textId="77777777" w:rsidR="000315EF" w:rsidRDefault="000315EF" w:rsidP="006A0A00">
            <w:pPr>
              <w:rPr>
                <w:rFonts w:ascii="Times New Roman" w:hAnsi="Times New Roman" w:cs="Times New Roman"/>
              </w:rPr>
            </w:pPr>
          </w:p>
          <w:p w14:paraId="56C9EAC0" w14:textId="447D017D" w:rsidR="006A0A00" w:rsidRPr="00BD36FA" w:rsidRDefault="006A0A00" w:rsidP="004A1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717356">
              <w:rPr>
                <w:rFonts w:ascii="Times New Roman" w:hAnsi="Times New Roman" w:cs="Times New Roman"/>
              </w:rPr>
              <w:t>o 31 stycznia</w:t>
            </w:r>
          </w:p>
        </w:tc>
        <w:tc>
          <w:tcPr>
            <w:tcW w:w="1279" w:type="pct"/>
          </w:tcPr>
          <w:p w14:paraId="74859FBF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</w:tr>
      <w:tr w:rsidR="006A0A00" w:rsidRPr="00BD36FA" w14:paraId="7F9F47C7" w14:textId="77777777" w:rsidTr="006A0A00">
        <w:tc>
          <w:tcPr>
            <w:tcW w:w="554" w:type="pct"/>
          </w:tcPr>
          <w:p w14:paraId="4B11A033" w14:textId="77777777" w:rsidR="006A0A00" w:rsidRPr="00BD36FA" w:rsidRDefault="006A0A00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79C50840" w14:textId="77777777" w:rsidR="006A0A00" w:rsidRDefault="000F1C27" w:rsidP="000F1C27">
            <w:pPr>
              <w:jc w:val="both"/>
              <w:rPr>
                <w:rFonts w:ascii="Times New Roman" w:eastAsia="Arial Unicode MS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Student przekazuje, podpisaną przez Kierownika Katedry, promotora i studenta kartę tematu do sekretariatu Dziekana </w:t>
            </w:r>
          </w:p>
          <w:p w14:paraId="6A7C945C" w14:textId="580976A7" w:rsidR="000F1C27" w:rsidRPr="00BD36FA" w:rsidRDefault="000F1C27" w:rsidP="000F1C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vMerge/>
          </w:tcPr>
          <w:p w14:paraId="48547EDD" w14:textId="01A99F2B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7AF76309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</w:tr>
    </w:tbl>
    <w:p w14:paraId="6C81A7D7" w14:textId="50B9FEA3" w:rsidR="00436BC7" w:rsidRPr="00EF5171" w:rsidRDefault="00436BC7" w:rsidP="00EF5171">
      <w:pPr>
        <w:pStyle w:val="Akapitzlist"/>
        <w:ind w:left="1080"/>
        <w:rPr>
          <w:rFonts w:ascii="Times New Roman" w:hAnsi="Times New Roman" w:cs="Times New Roman"/>
        </w:rPr>
      </w:pPr>
    </w:p>
    <w:sectPr w:rsidR="00436BC7" w:rsidRPr="00EF5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A6FC8" w14:textId="77777777" w:rsidR="001E09E8" w:rsidRDefault="001E09E8" w:rsidP="008A23F3">
      <w:pPr>
        <w:spacing w:after="0" w:line="240" w:lineRule="auto"/>
      </w:pPr>
      <w:r>
        <w:separator/>
      </w:r>
    </w:p>
  </w:endnote>
  <w:endnote w:type="continuationSeparator" w:id="0">
    <w:p w14:paraId="1E2564BC" w14:textId="77777777" w:rsidR="001E09E8" w:rsidRDefault="001E09E8" w:rsidP="008A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3C052" w14:textId="77777777" w:rsidR="002A6BA1" w:rsidRDefault="002A6B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50AD8" w14:textId="77777777" w:rsidR="002A6BA1" w:rsidRDefault="002A6B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68746" w14:textId="77777777" w:rsidR="002A6BA1" w:rsidRDefault="002A6B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87ACF" w14:textId="77777777" w:rsidR="001E09E8" w:rsidRDefault="001E09E8" w:rsidP="008A23F3">
      <w:pPr>
        <w:spacing w:after="0" w:line="240" w:lineRule="auto"/>
      </w:pPr>
      <w:r>
        <w:separator/>
      </w:r>
    </w:p>
  </w:footnote>
  <w:footnote w:type="continuationSeparator" w:id="0">
    <w:p w14:paraId="4C63BEF3" w14:textId="77777777" w:rsidR="001E09E8" w:rsidRDefault="001E09E8" w:rsidP="008A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8E077" w14:textId="77777777" w:rsidR="002A6BA1" w:rsidRDefault="002A6B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C6B96" w14:textId="65024A1C" w:rsidR="00BE1CD1" w:rsidRDefault="00BE1CD1" w:rsidP="00BE1CD1">
    <w:pPr>
      <w:pStyle w:val="Standard"/>
      <w:spacing w:after="0"/>
      <w:ind w:hanging="2"/>
      <w:jc w:val="right"/>
    </w:pPr>
    <w:bookmarkStart w:id="0" w:name="_Hlk196483338"/>
    <w:r>
      <w:rPr>
        <w:rFonts w:ascii="Times New Roman" w:hAnsi="Times New Roman" w:cs="Times New Roman"/>
        <w:sz w:val="16"/>
        <w:szCs w:val="16"/>
      </w:rPr>
      <w:t xml:space="preserve">Załącznik nr </w:t>
    </w:r>
    <w:r w:rsidR="00997705">
      <w:rPr>
        <w:rFonts w:ascii="Times New Roman" w:hAnsi="Times New Roman" w:cs="Times New Roman"/>
        <w:sz w:val="16"/>
        <w:szCs w:val="16"/>
      </w:rPr>
      <w:t>14</w:t>
    </w:r>
    <w:r>
      <w:rPr>
        <w:rFonts w:ascii="Times New Roman" w:hAnsi="Times New Roman" w:cs="Times New Roman"/>
        <w:sz w:val="16"/>
        <w:szCs w:val="16"/>
      </w:rPr>
      <w:t xml:space="preserve"> do Uchwały nr </w:t>
    </w:r>
    <w:r w:rsidR="00997705">
      <w:rPr>
        <w:rFonts w:ascii="Times New Roman" w:hAnsi="Times New Roman" w:cs="Times New Roman"/>
        <w:sz w:val="16"/>
        <w:szCs w:val="16"/>
      </w:rPr>
      <w:t>72</w:t>
    </w:r>
    <w:bookmarkStart w:id="1" w:name="_GoBack"/>
    <w:bookmarkEnd w:id="1"/>
    <w:r>
      <w:rPr>
        <w:rFonts w:ascii="Times New Roman" w:hAnsi="Times New Roman" w:cs="Times New Roman"/>
        <w:sz w:val="16"/>
        <w:szCs w:val="16"/>
      </w:rPr>
      <w:t>/2025</w:t>
    </w:r>
  </w:p>
  <w:p w14:paraId="1EB855E0" w14:textId="77777777" w:rsidR="00BE1CD1" w:rsidRDefault="00BE1CD1" w:rsidP="00BE1CD1">
    <w:pPr>
      <w:pStyle w:val="Standard"/>
      <w:spacing w:after="0"/>
      <w:ind w:hanging="2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Wydziałowej Rady ds. Kształcenia na Wydziale Nauk Ścisłych i Przyrodniczych</w:t>
    </w:r>
  </w:p>
  <w:p w14:paraId="20C339EF" w14:textId="77777777" w:rsidR="00BE1CD1" w:rsidRDefault="00BE1CD1" w:rsidP="00BE1CD1">
    <w:pPr>
      <w:pStyle w:val="Standard"/>
      <w:jc w:val="right"/>
    </w:pPr>
    <w:r>
      <w:rPr>
        <w:rFonts w:ascii="Times New Roman" w:hAnsi="Times New Roman" w:cs="Times New Roman"/>
        <w:sz w:val="16"/>
        <w:szCs w:val="16"/>
      </w:rPr>
      <w:t>z dnia 07.05.2025 r.</w:t>
    </w:r>
    <w:bookmarkEnd w:id="0"/>
  </w:p>
  <w:p w14:paraId="03422950" w14:textId="77777777" w:rsidR="008A23F3" w:rsidRDefault="008A23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3631C" w14:textId="77777777" w:rsidR="002A6BA1" w:rsidRDefault="002A6B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1D28"/>
    <w:multiLevelType w:val="hybridMultilevel"/>
    <w:tmpl w:val="C67AAEA8"/>
    <w:lvl w:ilvl="0" w:tplc="FFD0666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5694C"/>
    <w:multiLevelType w:val="hybridMultilevel"/>
    <w:tmpl w:val="BA0CF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D59CC"/>
    <w:multiLevelType w:val="hybridMultilevel"/>
    <w:tmpl w:val="EB4A3722"/>
    <w:lvl w:ilvl="0" w:tplc="5658E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E2"/>
    <w:rsid w:val="000315EF"/>
    <w:rsid w:val="000F1C27"/>
    <w:rsid w:val="00134B1A"/>
    <w:rsid w:val="001E09E8"/>
    <w:rsid w:val="002A6BA1"/>
    <w:rsid w:val="003C53D9"/>
    <w:rsid w:val="00436BC7"/>
    <w:rsid w:val="004513C7"/>
    <w:rsid w:val="004A1DF4"/>
    <w:rsid w:val="004D23D2"/>
    <w:rsid w:val="00531C7A"/>
    <w:rsid w:val="00535975"/>
    <w:rsid w:val="00684A90"/>
    <w:rsid w:val="006A0A00"/>
    <w:rsid w:val="00717356"/>
    <w:rsid w:val="00784580"/>
    <w:rsid w:val="007B0233"/>
    <w:rsid w:val="00805153"/>
    <w:rsid w:val="008A23F3"/>
    <w:rsid w:val="00997705"/>
    <w:rsid w:val="00AC776B"/>
    <w:rsid w:val="00BD36FA"/>
    <w:rsid w:val="00BE1CD1"/>
    <w:rsid w:val="00C035C7"/>
    <w:rsid w:val="00CA7DAB"/>
    <w:rsid w:val="00D165E2"/>
    <w:rsid w:val="00D2751B"/>
    <w:rsid w:val="00D33804"/>
    <w:rsid w:val="00EF5171"/>
    <w:rsid w:val="00F11C7A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04BEF"/>
  <w15:docId w15:val="{A5C817A5-AE83-4D23-8176-73266874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07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3F3"/>
  </w:style>
  <w:style w:type="paragraph" w:styleId="Stopka">
    <w:name w:val="footer"/>
    <w:basedOn w:val="Normalny"/>
    <w:link w:val="StopkaZnak"/>
    <w:uiPriority w:val="99"/>
    <w:unhideWhenUsed/>
    <w:rsid w:val="008A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3F3"/>
  </w:style>
  <w:style w:type="paragraph" w:styleId="Tekstdymka">
    <w:name w:val="Balloon Text"/>
    <w:basedOn w:val="Normalny"/>
    <w:link w:val="TekstdymkaZnak"/>
    <w:uiPriority w:val="99"/>
    <w:semiHidden/>
    <w:unhideWhenUsed/>
    <w:rsid w:val="008A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3F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E1CD1"/>
    <w:pPr>
      <w:suppressAutoHyphens/>
      <w:autoSpaceDN w:val="0"/>
      <w:spacing w:line="249" w:lineRule="auto"/>
    </w:pPr>
    <w:rPr>
      <w:rFonts w:ascii="Calibri" w:eastAsia="SimSun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D74D-F186-449C-934B-FBFC72E3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48500241936</dc:creator>
  <cp:keywords/>
  <dc:description/>
  <cp:lastModifiedBy>iborowcz</cp:lastModifiedBy>
  <cp:revision>32</cp:revision>
  <dcterms:created xsi:type="dcterms:W3CDTF">2022-12-13T12:43:00Z</dcterms:created>
  <dcterms:modified xsi:type="dcterms:W3CDTF">2025-10-14T11:04:00Z</dcterms:modified>
</cp:coreProperties>
</file>