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B106" w14:textId="77777777" w:rsidR="009644FD" w:rsidRDefault="009644FD" w:rsidP="009644FD">
      <w:pPr>
        <w:pStyle w:val="Standard"/>
        <w:spacing w:after="0"/>
        <w:ind w:hanging="2"/>
        <w:jc w:val="right"/>
      </w:pPr>
      <w:bookmarkStart w:id="0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56681FD3" w14:textId="77777777" w:rsidR="009644FD" w:rsidRDefault="009644FD" w:rsidP="009644FD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7399CA2D" w14:textId="77777777" w:rsidR="009644FD" w:rsidRDefault="009644FD" w:rsidP="009644FD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0"/>
    </w:p>
    <w:p w14:paraId="4009CC0E" w14:textId="77777777" w:rsidR="00EF5171" w:rsidRPr="00F754A6" w:rsidRDefault="00E611A4" w:rsidP="00A45B1F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29"/>
        <w:gridCol w:w="3607"/>
        <w:gridCol w:w="2276"/>
        <w:gridCol w:w="2376"/>
      </w:tblGrid>
      <w:tr w:rsidR="003C53D9" w:rsidRPr="00BD36FA" w14:paraId="402A3983" w14:textId="77777777" w:rsidTr="003C53D9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2E5FB71" w14:textId="77777777" w:rsidR="003C53D9" w:rsidRDefault="003C53D9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EC0D65" w14:textId="77777777" w:rsidR="003C53D9" w:rsidRDefault="00D24FC5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TECHNOLOGIA ŻYWNOŚCI I ŻYWIENIE CZŁOWIEKA</w:t>
            </w:r>
          </w:p>
          <w:p w14:paraId="09CAB263" w14:textId="77777777" w:rsidR="003C53D9" w:rsidRDefault="002548C4" w:rsidP="00BD3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D40B0">
              <w:rPr>
                <w:rFonts w:ascii="Times New Roman" w:hAnsi="Times New Roman" w:cs="Times New Roman"/>
                <w:b/>
                <w:bCs/>
              </w:rPr>
              <w:t>tudia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  <w:r w:rsidR="00D24FC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stopnia</w:t>
            </w:r>
            <w:r w:rsidR="005D4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24FC5">
              <w:rPr>
                <w:rFonts w:ascii="Times New Roman" w:hAnsi="Times New Roman" w:cs="Times New Roman"/>
                <w:b/>
                <w:bCs/>
              </w:rPr>
              <w:t>magisterskie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C53D9" w:rsidRPr="00BD36FA" w14:paraId="7103AACA" w14:textId="77777777" w:rsidTr="006A0A00">
        <w:tc>
          <w:tcPr>
            <w:tcW w:w="3721" w:type="pct"/>
            <w:gridSpan w:val="3"/>
            <w:shd w:val="clear" w:color="auto" w:fill="D0CECE" w:themeFill="background2" w:themeFillShade="E6"/>
          </w:tcPr>
          <w:p w14:paraId="2EED1D40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</w:rPr>
            </w:pPr>
          </w:p>
          <w:p w14:paraId="5987DEBD" w14:textId="77777777" w:rsidR="003C53D9" w:rsidRPr="005D40B0" w:rsidRDefault="003C53D9" w:rsidP="003C5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0B0">
              <w:rPr>
                <w:rFonts w:ascii="Times New Roman" w:hAnsi="Times New Roman" w:cs="Times New Roman"/>
                <w:b/>
              </w:rPr>
              <w:t>Semestr 4</w:t>
            </w:r>
          </w:p>
          <w:p w14:paraId="4C78E53B" w14:textId="7777777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pct"/>
            <w:shd w:val="clear" w:color="auto" w:fill="D0CECE" w:themeFill="background2" w:themeFillShade="E6"/>
          </w:tcPr>
          <w:p w14:paraId="54FEE9D7" w14:textId="77777777" w:rsidR="003C53D9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5DBC0A" w14:textId="77777777" w:rsidR="003C53D9" w:rsidRPr="00BD36FA" w:rsidRDefault="003C53D9" w:rsidP="003C5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6FA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C53D9" w:rsidRPr="00BD36FA" w14:paraId="7FE04930" w14:textId="77777777" w:rsidTr="006A0A00">
        <w:tc>
          <w:tcPr>
            <w:tcW w:w="554" w:type="pct"/>
          </w:tcPr>
          <w:p w14:paraId="34BBFB7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2AAA2C31" w14:textId="77777777" w:rsidR="006A0A00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Przygotowanie propozycji tematów prac dyplomowych</w:t>
            </w:r>
            <w:r w:rsidR="006A0A00">
              <w:rPr>
                <w:rFonts w:ascii="Times New Roman" w:hAnsi="Times New Roman" w:cs="Times New Roman"/>
              </w:rPr>
              <w:t xml:space="preserve"> (karty tematu)</w:t>
            </w:r>
          </w:p>
          <w:p w14:paraId="5D6E1D3B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w Katedrach</w:t>
            </w:r>
          </w:p>
          <w:p w14:paraId="64643A92" w14:textId="77777777" w:rsidR="004F3D1A" w:rsidRPr="00BD36FA" w:rsidRDefault="004F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7427E095" w14:textId="77777777" w:rsidR="005D40B0" w:rsidRDefault="005D40B0" w:rsidP="000315EF">
            <w:pPr>
              <w:rPr>
                <w:rFonts w:ascii="Times New Roman" w:hAnsi="Times New Roman" w:cs="Times New Roman"/>
              </w:rPr>
            </w:pPr>
          </w:p>
          <w:p w14:paraId="38DFA366" w14:textId="77777777" w:rsidR="003C53D9" w:rsidRPr="00BD36FA" w:rsidRDefault="003C53D9" w:rsidP="000315EF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do </w:t>
            </w:r>
            <w:r w:rsidR="000315EF">
              <w:rPr>
                <w:rFonts w:ascii="Times New Roman" w:hAnsi="Times New Roman" w:cs="Times New Roman"/>
              </w:rPr>
              <w:t>15</w:t>
            </w:r>
            <w:r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768C4FDA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6B8B7F70" w14:textId="77777777" w:rsidTr="006A0A00">
        <w:tc>
          <w:tcPr>
            <w:tcW w:w="554" w:type="pct"/>
          </w:tcPr>
          <w:p w14:paraId="5A64C553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66F2E9FA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Przekazanie listy tematów z nazwiskami promotorów do odpowiednich Rad Programowych</w:t>
            </w:r>
            <w:r w:rsidR="006A0A00">
              <w:rPr>
                <w:rFonts w:ascii="Times New Roman" w:hAnsi="Times New Roman" w:cs="Times New Roman"/>
              </w:rPr>
              <w:t xml:space="preserve"> kierunków</w:t>
            </w:r>
          </w:p>
          <w:p w14:paraId="1006FA15" w14:textId="77777777" w:rsidR="004F3D1A" w:rsidRPr="00BD36FA" w:rsidRDefault="004F3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76B4BE6F" w14:textId="77777777" w:rsidR="005D40B0" w:rsidRDefault="005D40B0" w:rsidP="000315EF">
            <w:pPr>
              <w:rPr>
                <w:rFonts w:ascii="Times New Roman" w:hAnsi="Times New Roman" w:cs="Times New Roman"/>
              </w:rPr>
            </w:pPr>
          </w:p>
          <w:p w14:paraId="0EFA9B1E" w14:textId="77777777" w:rsidR="003C53D9" w:rsidRPr="00BD36FA" w:rsidRDefault="006A0A00" w:rsidP="0003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C53D9" w:rsidRPr="00BD36FA">
              <w:rPr>
                <w:rFonts w:ascii="Times New Roman" w:hAnsi="Times New Roman" w:cs="Times New Roman"/>
              </w:rPr>
              <w:t xml:space="preserve">o </w:t>
            </w:r>
            <w:r w:rsidR="000315EF">
              <w:rPr>
                <w:rFonts w:ascii="Times New Roman" w:hAnsi="Times New Roman" w:cs="Times New Roman"/>
              </w:rPr>
              <w:t>30</w:t>
            </w:r>
            <w:r w:rsidR="003C53D9" w:rsidRPr="00BD36FA">
              <w:rPr>
                <w:rFonts w:ascii="Times New Roman" w:hAnsi="Times New Roman" w:cs="Times New Roman"/>
              </w:rPr>
              <w:t xml:space="preserve"> kwietnia</w:t>
            </w:r>
          </w:p>
        </w:tc>
        <w:tc>
          <w:tcPr>
            <w:tcW w:w="1279" w:type="pct"/>
          </w:tcPr>
          <w:p w14:paraId="3F1D8BDD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7BD875F1" w14:textId="77777777" w:rsidTr="006A0A00">
        <w:tc>
          <w:tcPr>
            <w:tcW w:w="554" w:type="pct"/>
          </w:tcPr>
          <w:p w14:paraId="61A4E9F1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0EAF9EF1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P</w:t>
            </w:r>
            <w:r w:rsidRPr="00BD36FA">
              <w:rPr>
                <w:rFonts w:ascii="Times New Roman" w:hAnsi="Times New Roman" w:cs="Times New Roman"/>
              </w:rPr>
              <w:t xml:space="preserve">rogramowa kierunku dokonuje przeglądu propozycji </w:t>
            </w:r>
            <w:r>
              <w:rPr>
                <w:rFonts w:ascii="Times New Roman" w:hAnsi="Times New Roman" w:cs="Times New Roman"/>
              </w:rPr>
              <w:t xml:space="preserve">tematów </w:t>
            </w:r>
            <w:r w:rsidRPr="00BD36FA">
              <w:rPr>
                <w:rFonts w:ascii="Times New Roman" w:hAnsi="Times New Roman" w:cs="Times New Roman"/>
              </w:rPr>
              <w:t>prac dyplomowych</w:t>
            </w:r>
          </w:p>
        </w:tc>
        <w:tc>
          <w:tcPr>
            <w:tcW w:w="1225" w:type="pct"/>
            <w:vMerge w:val="restart"/>
          </w:tcPr>
          <w:p w14:paraId="0271359B" w14:textId="77777777" w:rsidR="006A0A00" w:rsidRDefault="006A0A00" w:rsidP="006A0A00">
            <w:pPr>
              <w:rPr>
                <w:rFonts w:ascii="Times New Roman" w:hAnsi="Times New Roman" w:cs="Times New Roman"/>
              </w:rPr>
            </w:pPr>
          </w:p>
          <w:p w14:paraId="4C223BAC" w14:textId="77777777" w:rsidR="006A0A00" w:rsidRDefault="006A0A00" w:rsidP="006A0A00">
            <w:pPr>
              <w:rPr>
                <w:rFonts w:ascii="Times New Roman" w:hAnsi="Times New Roman" w:cs="Times New Roman"/>
              </w:rPr>
            </w:pPr>
          </w:p>
          <w:p w14:paraId="58581073" w14:textId="77777777" w:rsidR="006A0A00" w:rsidRDefault="006A0A00" w:rsidP="006A0A00">
            <w:pPr>
              <w:rPr>
                <w:rFonts w:ascii="Times New Roman" w:hAnsi="Times New Roman" w:cs="Times New Roman"/>
              </w:rPr>
            </w:pPr>
          </w:p>
          <w:p w14:paraId="457BE9E3" w14:textId="77777777" w:rsidR="006A0A00" w:rsidRDefault="006A0A00" w:rsidP="006A0A00">
            <w:pPr>
              <w:rPr>
                <w:rFonts w:ascii="Times New Roman" w:hAnsi="Times New Roman" w:cs="Times New Roman"/>
              </w:rPr>
            </w:pPr>
          </w:p>
          <w:p w14:paraId="3DC888B3" w14:textId="77777777" w:rsidR="006A0A00" w:rsidRDefault="006A0A00" w:rsidP="006A0A00">
            <w:pPr>
              <w:rPr>
                <w:rFonts w:ascii="Times New Roman" w:hAnsi="Times New Roman" w:cs="Times New Roman"/>
              </w:rPr>
            </w:pPr>
          </w:p>
          <w:p w14:paraId="51310FB2" w14:textId="77777777" w:rsidR="006A0A00" w:rsidRPr="00BD36FA" w:rsidRDefault="006A0A00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maja</w:t>
            </w:r>
          </w:p>
          <w:p w14:paraId="6234033E" w14:textId="77777777" w:rsidR="006A0A00" w:rsidRPr="00BD36FA" w:rsidRDefault="006A0A00" w:rsidP="006D2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006D4ABA" w14:textId="77777777" w:rsidR="006A0A00" w:rsidRPr="006A0A00" w:rsidRDefault="006A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00">
              <w:rPr>
                <w:rFonts w:ascii="Times New Roman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6A0A00" w:rsidRPr="00BD36FA" w14:paraId="4406C719" w14:textId="77777777" w:rsidTr="006A0A00">
        <w:tc>
          <w:tcPr>
            <w:tcW w:w="554" w:type="pct"/>
          </w:tcPr>
          <w:p w14:paraId="3A319D7B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1C735186" w14:textId="77777777" w:rsidR="006A0A00" w:rsidRDefault="006A0A00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Przewodniczący Rady Programowej kierunku przekazuje zaakceptowaną listę wraz z protokołem do </w:t>
            </w:r>
            <w:r w:rsidR="00F754A6">
              <w:rPr>
                <w:rFonts w:ascii="Times New Roman" w:hAnsi="Times New Roman" w:cs="Times New Roman"/>
              </w:rPr>
              <w:t>Dziekana</w:t>
            </w:r>
            <w:r w:rsidRPr="00BD36FA">
              <w:rPr>
                <w:rFonts w:ascii="Times New Roman" w:hAnsi="Times New Roman" w:cs="Times New Roman"/>
              </w:rPr>
              <w:t>, skąd jest kierowana do Wydziałowej Rady ds. Kształcenia i Rady Dyscypliny</w:t>
            </w:r>
          </w:p>
          <w:p w14:paraId="0F0B535B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/>
          </w:tcPr>
          <w:p w14:paraId="40897D16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75908337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045AEDE0" w14:textId="77777777" w:rsidTr="006A0A00">
        <w:tc>
          <w:tcPr>
            <w:tcW w:w="554" w:type="pct"/>
          </w:tcPr>
          <w:p w14:paraId="5310D622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47F3BE34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Wydziałowa Rada ds. Kształcenia opiniuje przedstawione propozycje </w:t>
            </w:r>
          </w:p>
          <w:p w14:paraId="6CD4A149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343C69E7" w14:textId="77777777" w:rsidR="005D40B0" w:rsidRDefault="005D40B0" w:rsidP="006A0A00">
            <w:pPr>
              <w:rPr>
                <w:rFonts w:ascii="Times New Roman" w:hAnsi="Times New Roman" w:cs="Times New Roman"/>
              </w:rPr>
            </w:pPr>
          </w:p>
          <w:p w14:paraId="0CB78A7A" w14:textId="77777777" w:rsidR="003C53D9" w:rsidRPr="00BD36FA" w:rsidRDefault="006A0A00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78482FB3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3644EB8F" w14:textId="77777777" w:rsidTr="006A0A00">
        <w:tc>
          <w:tcPr>
            <w:tcW w:w="554" w:type="pct"/>
          </w:tcPr>
          <w:p w14:paraId="2F6469FE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3A42F0EB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Rada Dyscypliny opiniuje przedstawione propozycje</w:t>
            </w:r>
          </w:p>
          <w:p w14:paraId="35213154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556E21B5" w14:textId="77777777" w:rsidR="005D40B0" w:rsidRDefault="005D40B0">
            <w:pPr>
              <w:rPr>
                <w:rFonts w:ascii="Times New Roman" w:hAnsi="Times New Roman" w:cs="Times New Roman"/>
              </w:rPr>
            </w:pPr>
          </w:p>
          <w:p w14:paraId="7D0FED73" w14:textId="77777777" w:rsidR="003C53D9" w:rsidRPr="00BD36FA" w:rsidRDefault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 maja</w:t>
            </w:r>
          </w:p>
        </w:tc>
        <w:tc>
          <w:tcPr>
            <w:tcW w:w="1279" w:type="pct"/>
          </w:tcPr>
          <w:p w14:paraId="671546AB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05224AA4" w14:textId="77777777" w:rsidTr="006A0A00">
        <w:tc>
          <w:tcPr>
            <w:tcW w:w="554" w:type="pct"/>
          </w:tcPr>
          <w:p w14:paraId="0D0D93D6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5CED25C6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Lista tematów i promotorów zostaje opublikowana na stronie Wydziału</w:t>
            </w:r>
          </w:p>
          <w:p w14:paraId="10CEFD24" w14:textId="77777777" w:rsidR="00F754A6" w:rsidRPr="00BD36FA" w:rsidRDefault="00F75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6FD20A3E" w14:textId="77777777" w:rsidR="00F754A6" w:rsidRDefault="00F754A6">
            <w:pPr>
              <w:rPr>
                <w:rFonts w:ascii="Times New Roman" w:hAnsi="Times New Roman" w:cs="Times New Roman"/>
              </w:rPr>
            </w:pPr>
          </w:p>
          <w:p w14:paraId="67DFE741" w14:textId="77777777" w:rsidR="003C53D9" w:rsidRPr="00BD36FA" w:rsidRDefault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 maja</w:t>
            </w:r>
          </w:p>
        </w:tc>
        <w:tc>
          <w:tcPr>
            <w:tcW w:w="1279" w:type="pct"/>
          </w:tcPr>
          <w:p w14:paraId="13B796D6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3C53D9" w:rsidRPr="00BD36FA" w14:paraId="770050AE" w14:textId="77777777" w:rsidTr="006A0A00">
        <w:tc>
          <w:tcPr>
            <w:tcW w:w="554" w:type="pct"/>
          </w:tcPr>
          <w:p w14:paraId="0F962037" w14:textId="77777777" w:rsidR="003C53D9" w:rsidRPr="00BD36FA" w:rsidRDefault="003C53D9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0D5E9F06" w14:textId="77777777" w:rsidR="003C53D9" w:rsidRDefault="003C53D9">
            <w:pPr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Studenci dokonują wyboru tematu i promotora</w:t>
            </w:r>
            <w:r w:rsidR="006A0A00">
              <w:rPr>
                <w:rFonts w:ascii="Times New Roman" w:hAnsi="Times New Roman" w:cs="Times New Roman"/>
              </w:rPr>
              <w:t>**</w:t>
            </w:r>
          </w:p>
          <w:p w14:paraId="02074FC6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</w:tcPr>
          <w:p w14:paraId="6D8C00F2" w14:textId="77777777" w:rsidR="004F3D1A" w:rsidRDefault="004F3D1A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3C53D9" w:rsidRPr="00BD36F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maja </w:t>
            </w:r>
          </w:p>
          <w:p w14:paraId="2F0D2F97" w14:textId="77777777" w:rsidR="003C53D9" w:rsidRPr="00BD36FA" w:rsidRDefault="004F3D1A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6A0A00">
              <w:rPr>
                <w:rFonts w:ascii="Times New Roman" w:hAnsi="Times New Roman" w:cs="Times New Roman"/>
              </w:rPr>
              <w:t>15 czerwca</w:t>
            </w:r>
          </w:p>
        </w:tc>
        <w:tc>
          <w:tcPr>
            <w:tcW w:w="1279" w:type="pct"/>
          </w:tcPr>
          <w:p w14:paraId="27E77F03" w14:textId="77777777" w:rsidR="003C53D9" w:rsidRPr="00BD36FA" w:rsidRDefault="003C53D9">
            <w:pPr>
              <w:rPr>
                <w:rFonts w:ascii="Times New Roman" w:hAnsi="Times New Roman" w:cs="Times New Roman"/>
              </w:rPr>
            </w:pPr>
          </w:p>
        </w:tc>
      </w:tr>
      <w:tr w:rsidR="004F3D1A" w:rsidRPr="00BD36FA" w14:paraId="5BC00B05" w14:textId="77777777" w:rsidTr="004F3D1A">
        <w:tc>
          <w:tcPr>
            <w:tcW w:w="554" w:type="pct"/>
          </w:tcPr>
          <w:p w14:paraId="6224250F" w14:textId="77777777" w:rsidR="004F3D1A" w:rsidRPr="00BD36FA" w:rsidRDefault="004F3D1A" w:rsidP="00134B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446" w:type="pct"/>
            <w:gridSpan w:val="3"/>
          </w:tcPr>
          <w:p w14:paraId="1FAEA869" w14:textId="77777777" w:rsidR="004F3D1A" w:rsidRDefault="004F3D1A" w:rsidP="006A0A00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Pr="00BD36FA">
              <w:rPr>
                <w:rFonts w:ascii="Times New Roman" w:hAnsi="Times New Roman" w:cs="Times New Roman"/>
              </w:rPr>
              <w:t xml:space="preserve">studenci mogą przedstawić swoje propozycje tematów. </w:t>
            </w:r>
          </w:p>
          <w:p w14:paraId="0A7F9692" w14:textId="77777777" w:rsidR="00F754A6" w:rsidRPr="00F754A6" w:rsidRDefault="004F3D1A">
            <w:pPr>
              <w:rPr>
                <w:rFonts w:ascii="Times New Roman" w:hAnsi="Times New Roman" w:cs="Times New Roman"/>
                <w:i/>
              </w:rPr>
            </w:pPr>
            <w:r w:rsidRPr="00F754A6">
              <w:rPr>
                <w:rFonts w:ascii="Times New Roman" w:hAnsi="Times New Roman" w:cs="Times New Roman"/>
                <w:i/>
              </w:rPr>
              <w:t>W takim przypadku student poszukuje promotora i ustala z nim brzmienie tematu pracy dyplomowej. T</w:t>
            </w:r>
            <w:r w:rsidR="00F754A6">
              <w:rPr>
                <w:rFonts w:ascii="Times New Roman" w:hAnsi="Times New Roman" w:cs="Times New Roman"/>
                <w:i/>
              </w:rPr>
              <w:t>emat zostaje zgłoszony do Rady P</w:t>
            </w:r>
            <w:r w:rsidRPr="00F754A6">
              <w:rPr>
                <w:rFonts w:ascii="Times New Roman" w:hAnsi="Times New Roman" w:cs="Times New Roman"/>
                <w:i/>
              </w:rPr>
              <w:t>rogramowej kierunku i po jej akceptacji zostaje zaopiniowany przez Radę ds. Kształcenia i Radę Dyscypliny</w:t>
            </w:r>
          </w:p>
        </w:tc>
      </w:tr>
      <w:tr w:rsidR="006A0A00" w:rsidRPr="00BD36FA" w14:paraId="171CDB6D" w14:textId="77777777" w:rsidTr="006A0A00">
        <w:tc>
          <w:tcPr>
            <w:tcW w:w="554" w:type="pct"/>
          </w:tcPr>
          <w:p w14:paraId="7173B08E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7E492D72" w14:textId="77777777" w:rsidR="006A0A00" w:rsidRDefault="006A0A00" w:rsidP="00F754A6">
            <w:pPr>
              <w:jc w:val="both"/>
              <w:rPr>
                <w:rFonts w:ascii="Times New Roman" w:hAnsi="Times New Roman" w:cs="Times New Roman"/>
              </w:rPr>
            </w:pPr>
            <w:r w:rsidRPr="00BD36FA">
              <w:rPr>
                <w:rFonts w:ascii="Times New Roman" w:hAnsi="Times New Roman" w:cs="Times New Roman"/>
              </w:rPr>
              <w:t xml:space="preserve">Ostateczny wybór tematu pracy dyplomowej i promotora student poświadcza </w:t>
            </w:r>
            <w:r w:rsidR="00F754A6">
              <w:rPr>
                <w:rFonts w:ascii="Times New Roman" w:hAnsi="Times New Roman" w:cs="Times New Roman"/>
              </w:rPr>
              <w:t>podpisem karty</w:t>
            </w:r>
            <w:r w:rsidRPr="00BD36FA">
              <w:rPr>
                <w:rFonts w:ascii="Times New Roman" w:hAnsi="Times New Roman" w:cs="Times New Roman"/>
              </w:rPr>
              <w:t xml:space="preserve"> tema</w:t>
            </w:r>
            <w:r w:rsidR="00F754A6">
              <w:rPr>
                <w:rFonts w:ascii="Times New Roman" w:hAnsi="Times New Roman" w:cs="Times New Roman"/>
              </w:rPr>
              <w:t>tu pracy dyplomowej przygotowanej</w:t>
            </w:r>
            <w:r w:rsidRPr="00BD36FA">
              <w:rPr>
                <w:rFonts w:ascii="Times New Roman" w:hAnsi="Times New Roman" w:cs="Times New Roman"/>
              </w:rPr>
              <w:t xml:space="preserve"> przez promotora</w:t>
            </w:r>
          </w:p>
          <w:p w14:paraId="586163FA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Merge w:val="restart"/>
          </w:tcPr>
          <w:p w14:paraId="2B454783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1BD53054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5CABC1C8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4436097F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68171FEE" w14:textId="77777777" w:rsidR="000315EF" w:rsidRDefault="000315EF" w:rsidP="006A0A00">
            <w:pPr>
              <w:rPr>
                <w:rFonts w:ascii="Times New Roman" w:hAnsi="Times New Roman" w:cs="Times New Roman"/>
              </w:rPr>
            </w:pPr>
          </w:p>
          <w:p w14:paraId="5A30E2A6" w14:textId="77777777" w:rsidR="006A0A00" w:rsidRPr="00BD36FA" w:rsidRDefault="006A0A00" w:rsidP="006A0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D36FA">
              <w:rPr>
                <w:rFonts w:ascii="Times New Roman" w:hAnsi="Times New Roman" w:cs="Times New Roman"/>
              </w:rPr>
              <w:t>o 30</w:t>
            </w:r>
            <w:r>
              <w:rPr>
                <w:rFonts w:ascii="Times New Roman" w:hAnsi="Times New Roman" w:cs="Times New Roman"/>
              </w:rPr>
              <w:t xml:space="preserve"> czerwca</w:t>
            </w:r>
          </w:p>
        </w:tc>
        <w:tc>
          <w:tcPr>
            <w:tcW w:w="1279" w:type="pct"/>
          </w:tcPr>
          <w:p w14:paraId="2073D771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  <w:tr w:rsidR="006A0A00" w:rsidRPr="00BD36FA" w14:paraId="4E4AD6CE" w14:textId="77777777" w:rsidTr="006A0A00">
        <w:tc>
          <w:tcPr>
            <w:tcW w:w="554" w:type="pct"/>
          </w:tcPr>
          <w:p w14:paraId="491AA21D" w14:textId="77777777" w:rsidR="006A0A00" w:rsidRPr="00BD36FA" w:rsidRDefault="006A0A00" w:rsidP="00FF077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42" w:type="pct"/>
          </w:tcPr>
          <w:p w14:paraId="1DCA113F" w14:textId="77777777" w:rsidR="006A0A00" w:rsidRPr="00F754A6" w:rsidRDefault="00F754A6" w:rsidP="00F754A6">
            <w:pPr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 w:rsidRPr="00F754A6"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Studenci przekazują, podpisane przez Kierownika Katedry, promotora i studenta karty tematu do sekretariatu Dziekana </w:t>
            </w:r>
          </w:p>
        </w:tc>
        <w:tc>
          <w:tcPr>
            <w:tcW w:w="1225" w:type="pct"/>
            <w:vMerge/>
          </w:tcPr>
          <w:p w14:paraId="6C046823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</w:tcPr>
          <w:p w14:paraId="001C0725" w14:textId="77777777" w:rsidR="006A0A00" w:rsidRPr="00BD36FA" w:rsidRDefault="006A0A00">
            <w:pPr>
              <w:rPr>
                <w:rFonts w:ascii="Times New Roman" w:hAnsi="Times New Roman" w:cs="Times New Roman"/>
              </w:rPr>
            </w:pPr>
          </w:p>
        </w:tc>
      </w:tr>
    </w:tbl>
    <w:p w14:paraId="281F77CD" w14:textId="77777777" w:rsidR="00436BC7" w:rsidRPr="00F754A6" w:rsidRDefault="00436BC7" w:rsidP="00F754A6">
      <w:pPr>
        <w:rPr>
          <w:rFonts w:ascii="Times New Roman" w:hAnsi="Times New Roman" w:cs="Times New Roman"/>
        </w:rPr>
      </w:pPr>
    </w:p>
    <w:sectPr w:rsidR="00436BC7" w:rsidRPr="00F754A6" w:rsidSect="00A45B1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D28"/>
    <w:multiLevelType w:val="hybridMultilevel"/>
    <w:tmpl w:val="C67AAEA8"/>
    <w:lvl w:ilvl="0" w:tplc="FFD066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5694C"/>
    <w:multiLevelType w:val="hybridMultilevel"/>
    <w:tmpl w:val="BA0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9CC"/>
    <w:multiLevelType w:val="hybridMultilevel"/>
    <w:tmpl w:val="EB4A3722"/>
    <w:lvl w:ilvl="0" w:tplc="5658E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E2"/>
    <w:rsid w:val="000315EF"/>
    <w:rsid w:val="00134B1A"/>
    <w:rsid w:val="00135257"/>
    <w:rsid w:val="0024798E"/>
    <w:rsid w:val="002548C4"/>
    <w:rsid w:val="003411F4"/>
    <w:rsid w:val="003C53D9"/>
    <w:rsid w:val="00436BC7"/>
    <w:rsid w:val="004513C7"/>
    <w:rsid w:val="004F3D1A"/>
    <w:rsid w:val="005D40B0"/>
    <w:rsid w:val="0066164C"/>
    <w:rsid w:val="006A0A00"/>
    <w:rsid w:val="006B5249"/>
    <w:rsid w:val="009644FD"/>
    <w:rsid w:val="00A45B1F"/>
    <w:rsid w:val="00B60681"/>
    <w:rsid w:val="00BD36FA"/>
    <w:rsid w:val="00C1238A"/>
    <w:rsid w:val="00C50E0B"/>
    <w:rsid w:val="00D165E2"/>
    <w:rsid w:val="00D24FC5"/>
    <w:rsid w:val="00D33804"/>
    <w:rsid w:val="00E611A4"/>
    <w:rsid w:val="00E80C3F"/>
    <w:rsid w:val="00EB7C72"/>
    <w:rsid w:val="00EF3C30"/>
    <w:rsid w:val="00EF5171"/>
    <w:rsid w:val="00F754A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8F3B"/>
  <w15:docId w15:val="{B71CE498-4B1C-4267-BFD0-885D1FF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Standard">
    <w:name w:val="Standard"/>
    <w:rsid w:val="009644FD"/>
    <w:pPr>
      <w:suppressAutoHyphens/>
      <w:autoSpaceDN w:val="0"/>
      <w:spacing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48500241936</dc:creator>
  <cp:lastModifiedBy>mgromek</cp:lastModifiedBy>
  <cp:revision>5</cp:revision>
  <dcterms:created xsi:type="dcterms:W3CDTF">2025-05-11T16:28:00Z</dcterms:created>
  <dcterms:modified xsi:type="dcterms:W3CDTF">2025-05-12T10:26:00Z</dcterms:modified>
</cp:coreProperties>
</file>